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EE50D" w14:textId="37DFC1A0" w:rsidR="00695C0C" w:rsidRPr="008E0898" w:rsidRDefault="003669DB" w:rsidP="00E658EF">
      <w:pPr>
        <w:jc w:val="center"/>
        <w:rPr>
          <w:rFonts w:ascii="Arial" w:hAnsi="Arial" w:cs="Arial"/>
          <w:b/>
          <w:bCs/>
        </w:rPr>
      </w:pPr>
      <w:bookmarkStart w:id="0" w:name="_Hlk114593454"/>
      <w:bookmarkEnd w:id="0"/>
      <w:r>
        <w:rPr>
          <w:rFonts w:ascii="Arial" w:hAnsi="Arial" w:cs="Arial"/>
          <w:b/>
          <w:bCs/>
        </w:rPr>
        <w:t xml:space="preserve"> </w:t>
      </w:r>
      <w:r w:rsidRPr="008E0898">
        <w:rPr>
          <w:rFonts w:ascii="Arial" w:hAnsi="Arial" w:cs="Arial"/>
          <w:b/>
          <w:bCs/>
        </w:rPr>
        <w:t>GRANT</w:t>
      </w:r>
      <w:r w:rsidR="008F4839" w:rsidRPr="008E0898">
        <w:rPr>
          <w:rFonts w:ascii="Arial" w:hAnsi="Arial" w:cs="Arial"/>
          <w:b/>
          <w:bCs/>
        </w:rPr>
        <w:t xml:space="preserve"> </w:t>
      </w:r>
      <w:r w:rsidR="2BEFCF4E" w:rsidRPr="008E0898">
        <w:rPr>
          <w:rFonts w:ascii="Arial" w:hAnsi="Arial" w:cs="Arial"/>
          <w:b/>
          <w:bCs/>
        </w:rPr>
        <w:t>AGREEMENT</w:t>
      </w:r>
    </w:p>
    <w:p w14:paraId="1905D8ED" w14:textId="77777777" w:rsidR="008B240D" w:rsidRPr="008E0898" w:rsidRDefault="00EA3A46" w:rsidP="00E658EF">
      <w:pPr>
        <w:jc w:val="center"/>
        <w:rPr>
          <w:rFonts w:ascii="Arial" w:hAnsi="Arial" w:cs="Arial"/>
          <w:b/>
          <w:bCs/>
        </w:rPr>
      </w:pPr>
      <w:r w:rsidRPr="008E0898">
        <w:rPr>
          <w:rFonts w:ascii="Arial" w:hAnsi="Arial" w:cs="Arial"/>
          <w:b/>
          <w:bCs/>
        </w:rPr>
        <w:t xml:space="preserve">(the </w:t>
      </w:r>
      <w:r w:rsidR="00612F1D" w:rsidRPr="008E0898">
        <w:rPr>
          <w:rFonts w:ascii="Arial" w:hAnsi="Arial" w:cs="Arial"/>
          <w:b/>
          <w:bCs/>
        </w:rPr>
        <w:t>“</w:t>
      </w:r>
      <w:r w:rsidRPr="008E0898">
        <w:rPr>
          <w:rFonts w:ascii="Arial" w:hAnsi="Arial" w:cs="Arial"/>
          <w:b/>
          <w:bCs/>
        </w:rPr>
        <w:t>Agreement</w:t>
      </w:r>
      <w:r w:rsidR="00612F1D" w:rsidRPr="008E0898">
        <w:rPr>
          <w:rFonts w:ascii="Arial" w:hAnsi="Arial" w:cs="Arial"/>
          <w:b/>
          <w:bCs/>
        </w:rPr>
        <w:t>”</w:t>
      </w:r>
      <w:r w:rsidRPr="008E0898">
        <w:rPr>
          <w:rFonts w:ascii="Arial" w:hAnsi="Arial" w:cs="Arial"/>
          <w:b/>
          <w:bCs/>
        </w:rPr>
        <w:t>)</w:t>
      </w:r>
    </w:p>
    <w:p w14:paraId="105FAE3A" w14:textId="77777777" w:rsidR="00695C0C" w:rsidRPr="00A9576C" w:rsidRDefault="00EA3A46" w:rsidP="00E658EF">
      <w:pPr>
        <w:jc w:val="center"/>
        <w:rPr>
          <w:rFonts w:ascii="Arial" w:hAnsi="Arial" w:cs="Arial"/>
          <w:b/>
          <w:bCs/>
        </w:rPr>
      </w:pPr>
      <w:r w:rsidRPr="00A9576C">
        <w:rPr>
          <w:rFonts w:ascii="Arial" w:hAnsi="Arial" w:cs="Arial"/>
          <w:b/>
          <w:bCs/>
        </w:rPr>
        <w:t>Reckitt Global Hygiene Institute</w:t>
      </w:r>
    </w:p>
    <w:p w14:paraId="41ABAE67" w14:textId="6B3BEE6A" w:rsidR="001D7137" w:rsidRPr="00477C09" w:rsidRDefault="00EA3A46" w:rsidP="5D8F504C">
      <w:pPr>
        <w:jc w:val="center"/>
        <w:rPr>
          <w:rFonts w:ascii="Arial" w:hAnsi="Arial" w:cs="Arial"/>
          <w:b/>
          <w:bCs/>
          <w:i/>
          <w:iCs/>
          <w:noProof/>
        </w:rPr>
      </w:pPr>
      <w:r w:rsidRPr="00BB2F8B">
        <w:rPr>
          <w:rFonts w:ascii="Arial" w:hAnsi="Arial" w:cs="Arial"/>
          <w:b/>
          <w:bCs/>
          <w:i/>
          <w:iCs/>
        </w:rPr>
        <w:t>RGHI RIN:</w:t>
      </w:r>
      <w:r w:rsidRPr="5D8F504C">
        <w:rPr>
          <w:rFonts w:ascii="Arial" w:hAnsi="Arial" w:cs="Arial"/>
          <w:b/>
          <w:bCs/>
          <w:i/>
          <w:iCs/>
        </w:rPr>
        <w:t xml:space="preserve"> </w:t>
      </w:r>
      <w:r w:rsidR="001A48EC" w:rsidRPr="5D8F504C">
        <w:rPr>
          <w:rFonts w:ascii="Arial" w:hAnsi="Arial" w:cs="Arial"/>
          <w:b/>
          <w:bCs/>
          <w:i/>
          <w:iCs/>
        </w:rPr>
        <w:t xml:space="preserve"> </w:t>
      </w:r>
      <w:r w:rsidR="00477C09">
        <w:rPr>
          <w:rFonts w:ascii="Arial" w:hAnsi="Arial" w:cs="Arial"/>
          <w:b/>
          <w:bCs/>
          <w:i/>
          <w:iCs/>
          <w:noProof/>
          <w:lang w:val="en-US"/>
        </w:rPr>
        <w:t xml:space="preserve"> </w:t>
      </w:r>
    </w:p>
    <w:p w14:paraId="724E7C42" w14:textId="77777777" w:rsidR="00695C0C" w:rsidRPr="008E0898" w:rsidRDefault="00EA3A46" w:rsidP="00E658EF">
      <w:pPr>
        <w:jc w:val="center"/>
        <w:rPr>
          <w:rFonts w:ascii="Arial" w:hAnsi="Arial" w:cs="Arial"/>
          <w:b/>
          <w:bCs/>
          <w:u w:val="single"/>
        </w:rPr>
      </w:pPr>
      <w:r w:rsidRPr="008E0898">
        <w:rPr>
          <w:rFonts w:ascii="Arial" w:hAnsi="Arial" w:cs="Arial"/>
          <w:b/>
          <w:bCs/>
          <w:u w:val="single"/>
        </w:rPr>
        <w:t>Agreement Summary and Signature Page</w:t>
      </w:r>
    </w:p>
    <w:p w14:paraId="4801DDD2" w14:textId="77777777" w:rsidR="00695C0C" w:rsidRPr="008E0898" w:rsidRDefault="00695C0C" w:rsidP="00695C0C">
      <w:pPr>
        <w:jc w:val="both"/>
        <w:rPr>
          <w:rFonts w:ascii="Arial" w:hAnsi="Arial" w:cs="Arial"/>
          <w:b/>
          <w:bCs/>
        </w:rPr>
      </w:pPr>
    </w:p>
    <w:tbl>
      <w:tblPr>
        <w:tblStyle w:val="TableGrid"/>
        <w:tblpPr w:leftFromText="180" w:rightFromText="180" w:vertAnchor="text" w:horzAnchor="margin" w:tblpY="-28"/>
        <w:tblW w:w="0" w:type="auto"/>
        <w:tblLook w:val="04A0" w:firstRow="1" w:lastRow="0" w:firstColumn="1" w:lastColumn="0" w:noHBand="0" w:noVBand="1"/>
      </w:tblPr>
      <w:tblGrid>
        <w:gridCol w:w="1980"/>
        <w:gridCol w:w="7036"/>
      </w:tblGrid>
      <w:tr w:rsidR="00703647" w14:paraId="5CA07F85" w14:textId="77777777" w:rsidTr="5D8F504C">
        <w:tc>
          <w:tcPr>
            <w:tcW w:w="9016" w:type="dxa"/>
            <w:gridSpan w:val="2"/>
            <w:shd w:val="clear" w:color="auto" w:fill="AEAAAA" w:themeFill="background2" w:themeFillShade="BF"/>
          </w:tcPr>
          <w:p w14:paraId="0AA7A639" w14:textId="77777777" w:rsidR="003E0BEB" w:rsidRPr="008E0898" w:rsidRDefault="00EA3A46" w:rsidP="003E0BEB">
            <w:pPr>
              <w:jc w:val="both"/>
              <w:rPr>
                <w:rFonts w:ascii="Arial" w:hAnsi="Arial" w:cs="Arial"/>
                <w:b/>
                <w:bCs/>
                <w:sz w:val="22"/>
                <w:szCs w:val="22"/>
              </w:rPr>
            </w:pPr>
            <w:r w:rsidRPr="008E0898">
              <w:rPr>
                <w:rFonts w:ascii="Arial" w:hAnsi="Arial" w:cs="Arial"/>
                <w:b/>
                <w:bCs/>
                <w:sz w:val="22"/>
                <w:szCs w:val="22"/>
              </w:rPr>
              <w:t xml:space="preserve">RGHI </w:t>
            </w:r>
            <w:r w:rsidR="0075716B" w:rsidRPr="008E0898">
              <w:rPr>
                <w:rFonts w:ascii="Arial" w:hAnsi="Arial" w:cs="Arial"/>
                <w:b/>
                <w:bCs/>
                <w:sz w:val="22"/>
                <w:szCs w:val="22"/>
              </w:rPr>
              <w:t>INFORMATION</w:t>
            </w:r>
          </w:p>
        </w:tc>
      </w:tr>
      <w:tr w:rsidR="00703647" w14:paraId="2430BE41" w14:textId="77777777" w:rsidTr="5D8F504C">
        <w:trPr>
          <w:trHeight w:val="515"/>
        </w:trPr>
        <w:tc>
          <w:tcPr>
            <w:tcW w:w="1980" w:type="dxa"/>
            <w:vAlign w:val="center"/>
          </w:tcPr>
          <w:p w14:paraId="1448EE9B" w14:textId="77777777" w:rsidR="003E0BEB" w:rsidRPr="008E0898" w:rsidRDefault="00EA3A46" w:rsidP="00BF38BC">
            <w:pPr>
              <w:rPr>
                <w:rFonts w:ascii="Arial" w:hAnsi="Arial" w:cs="Arial"/>
                <w:bCs/>
                <w:sz w:val="22"/>
                <w:szCs w:val="22"/>
              </w:rPr>
            </w:pPr>
            <w:r w:rsidRPr="008E0898">
              <w:rPr>
                <w:rFonts w:ascii="Arial" w:hAnsi="Arial" w:cs="Arial"/>
                <w:bCs/>
                <w:sz w:val="22"/>
                <w:szCs w:val="22"/>
              </w:rPr>
              <w:t>Name:</w:t>
            </w:r>
          </w:p>
        </w:tc>
        <w:tc>
          <w:tcPr>
            <w:tcW w:w="7036" w:type="dxa"/>
            <w:vAlign w:val="center"/>
          </w:tcPr>
          <w:p w14:paraId="4CF66941" w14:textId="77777777" w:rsidR="003E0BEB" w:rsidRPr="008E0898" w:rsidRDefault="00EA3A46" w:rsidP="00BF38BC">
            <w:pPr>
              <w:rPr>
                <w:rFonts w:ascii="Arial" w:hAnsi="Arial" w:cs="Arial"/>
                <w:bCs/>
                <w:sz w:val="22"/>
                <w:szCs w:val="22"/>
              </w:rPr>
            </w:pPr>
            <w:r w:rsidRPr="008E0898">
              <w:rPr>
                <w:rFonts w:ascii="Arial" w:hAnsi="Arial" w:cs="Arial"/>
                <w:bCs/>
                <w:sz w:val="22"/>
                <w:szCs w:val="22"/>
              </w:rPr>
              <w:t>Reckitt Global Hygiene Institute</w:t>
            </w:r>
            <w:r w:rsidR="00F72B55" w:rsidRPr="008E0898">
              <w:rPr>
                <w:rFonts w:ascii="Arial" w:hAnsi="Arial" w:cs="Arial"/>
                <w:bCs/>
                <w:sz w:val="22"/>
                <w:szCs w:val="22"/>
              </w:rPr>
              <w:t xml:space="preserve"> (</w:t>
            </w:r>
            <w:r w:rsidR="00612F1D" w:rsidRPr="008E0898">
              <w:rPr>
                <w:rFonts w:ascii="Arial" w:hAnsi="Arial" w:cs="Arial"/>
                <w:bCs/>
                <w:sz w:val="22"/>
                <w:szCs w:val="22"/>
              </w:rPr>
              <w:t>“</w:t>
            </w:r>
            <w:r w:rsidR="00F72B55" w:rsidRPr="008E0898">
              <w:rPr>
                <w:rFonts w:ascii="Arial" w:hAnsi="Arial" w:cs="Arial"/>
                <w:b/>
                <w:sz w:val="22"/>
                <w:szCs w:val="22"/>
              </w:rPr>
              <w:t>RGHI</w:t>
            </w:r>
            <w:r w:rsidR="00612F1D" w:rsidRPr="008E0898">
              <w:rPr>
                <w:rFonts w:ascii="Arial" w:hAnsi="Arial" w:cs="Arial"/>
                <w:bCs/>
                <w:sz w:val="22"/>
                <w:szCs w:val="22"/>
              </w:rPr>
              <w:t>”</w:t>
            </w:r>
            <w:r w:rsidR="00F72B55" w:rsidRPr="008E0898">
              <w:rPr>
                <w:rFonts w:ascii="Arial" w:hAnsi="Arial" w:cs="Arial"/>
                <w:bCs/>
                <w:sz w:val="22"/>
                <w:szCs w:val="22"/>
              </w:rPr>
              <w:t>)</w:t>
            </w:r>
          </w:p>
        </w:tc>
      </w:tr>
      <w:tr w:rsidR="00703647" w14:paraId="6B972BE9" w14:textId="77777777" w:rsidTr="5D8F504C">
        <w:trPr>
          <w:trHeight w:val="995"/>
        </w:trPr>
        <w:tc>
          <w:tcPr>
            <w:tcW w:w="1980" w:type="dxa"/>
            <w:vAlign w:val="center"/>
          </w:tcPr>
          <w:p w14:paraId="7CFF7CB5" w14:textId="77777777" w:rsidR="003E0BEB" w:rsidRPr="00BB2F8B" w:rsidRDefault="00EA3A46" w:rsidP="00BF38BC">
            <w:pPr>
              <w:rPr>
                <w:rFonts w:ascii="Arial" w:hAnsi="Arial" w:cs="Arial"/>
                <w:bCs/>
                <w:sz w:val="22"/>
                <w:szCs w:val="22"/>
              </w:rPr>
            </w:pPr>
            <w:r w:rsidRPr="00BB2F8B">
              <w:rPr>
                <w:rFonts w:ascii="Arial" w:hAnsi="Arial" w:cs="Arial"/>
                <w:bCs/>
                <w:sz w:val="22"/>
                <w:szCs w:val="22"/>
              </w:rPr>
              <w:t>Mailing Address:</w:t>
            </w:r>
          </w:p>
        </w:tc>
        <w:tc>
          <w:tcPr>
            <w:tcW w:w="7036" w:type="dxa"/>
            <w:vAlign w:val="center"/>
          </w:tcPr>
          <w:p w14:paraId="70601553" w14:textId="77777777" w:rsidR="0019182B" w:rsidRPr="00BB2F8B" w:rsidRDefault="00EA3A46" w:rsidP="5D8F504C">
            <w:pPr>
              <w:rPr>
                <w:rFonts w:ascii="Arial" w:hAnsi="Arial" w:cs="Arial"/>
                <w:sz w:val="22"/>
                <w:szCs w:val="22"/>
              </w:rPr>
            </w:pPr>
            <w:r w:rsidRPr="00BB2F8B">
              <w:rPr>
                <w:rFonts w:ascii="Arial" w:hAnsi="Arial" w:cs="Arial"/>
                <w:sz w:val="22"/>
                <w:szCs w:val="22"/>
              </w:rPr>
              <w:t>300 Main St Ste 21 PMB 1295</w:t>
            </w:r>
          </w:p>
          <w:p w14:paraId="311F0ECF" w14:textId="77777777" w:rsidR="0019182B" w:rsidRPr="00BB2F8B" w:rsidRDefault="00EA3A46" w:rsidP="5D8F504C">
            <w:pPr>
              <w:rPr>
                <w:rFonts w:ascii="Arial" w:hAnsi="Arial" w:cs="Arial"/>
                <w:sz w:val="22"/>
                <w:szCs w:val="22"/>
              </w:rPr>
            </w:pPr>
            <w:r w:rsidRPr="00BB2F8B">
              <w:rPr>
                <w:rFonts w:ascii="Arial" w:hAnsi="Arial" w:cs="Arial"/>
                <w:sz w:val="22"/>
                <w:szCs w:val="22"/>
              </w:rPr>
              <w:t>Madison, NJ 07940</w:t>
            </w:r>
          </w:p>
          <w:p w14:paraId="0F87E635" w14:textId="77777777" w:rsidR="003E0BEB" w:rsidRPr="00BB2F8B" w:rsidRDefault="00EA3A46" w:rsidP="5D8F504C">
            <w:pPr>
              <w:rPr>
                <w:rFonts w:ascii="Arial" w:hAnsi="Arial" w:cs="Arial"/>
                <w:sz w:val="22"/>
                <w:szCs w:val="22"/>
              </w:rPr>
            </w:pPr>
            <w:r w:rsidRPr="00BB2F8B">
              <w:rPr>
                <w:rFonts w:ascii="Arial" w:hAnsi="Arial" w:cs="Arial"/>
                <w:sz w:val="22"/>
                <w:szCs w:val="22"/>
              </w:rPr>
              <w:t>USA</w:t>
            </w:r>
          </w:p>
        </w:tc>
      </w:tr>
      <w:tr w:rsidR="00703647" w14:paraId="3EA3C7EB" w14:textId="77777777" w:rsidTr="5D8F504C">
        <w:trPr>
          <w:trHeight w:val="977"/>
        </w:trPr>
        <w:tc>
          <w:tcPr>
            <w:tcW w:w="1980" w:type="dxa"/>
            <w:vAlign w:val="center"/>
          </w:tcPr>
          <w:p w14:paraId="217C6D60" w14:textId="77777777" w:rsidR="003E0BEB" w:rsidRPr="008E0898" w:rsidRDefault="00EA3A46" w:rsidP="00BF38BC">
            <w:pPr>
              <w:rPr>
                <w:rFonts w:ascii="Arial" w:hAnsi="Arial" w:cs="Arial"/>
                <w:bCs/>
                <w:sz w:val="22"/>
                <w:szCs w:val="22"/>
              </w:rPr>
            </w:pPr>
            <w:r w:rsidRPr="008E0898">
              <w:rPr>
                <w:rFonts w:ascii="Arial" w:hAnsi="Arial" w:cs="Arial"/>
                <w:bCs/>
                <w:sz w:val="22"/>
                <w:szCs w:val="22"/>
              </w:rPr>
              <w:t>RGHI Primary Contact:</w:t>
            </w:r>
          </w:p>
        </w:tc>
        <w:tc>
          <w:tcPr>
            <w:tcW w:w="7036" w:type="dxa"/>
            <w:vAlign w:val="center"/>
          </w:tcPr>
          <w:p w14:paraId="3D7CCCB9" w14:textId="4A137409" w:rsidR="009D1657" w:rsidRPr="008E0898" w:rsidRDefault="00EA3A46" w:rsidP="5D8F504C">
            <w:pPr>
              <w:rPr>
                <w:rFonts w:ascii="Arial" w:hAnsi="Arial" w:cs="Arial"/>
                <w:sz w:val="22"/>
                <w:szCs w:val="22"/>
              </w:rPr>
            </w:pPr>
            <w:r w:rsidRPr="5D8F504C">
              <w:rPr>
                <w:rFonts w:ascii="Arial" w:hAnsi="Arial" w:cs="Arial"/>
                <w:sz w:val="22"/>
                <w:szCs w:val="22"/>
              </w:rPr>
              <w:t xml:space="preserve">Name: </w:t>
            </w:r>
            <w:r w:rsidR="232E561B" w:rsidRPr="5D8F504C">
              <w:rPr>
                <w:rFonts w:ascii="Arial" w:hAnsi="Arial" w:cs="Arial"/>
                <w:sz w:val="22"/>
                <w:szCs w:val="22"/>
              </w:rPr>
              <w:t>Sarah Roberts</w:t>
            </w:r>
          </w:p>
          <w:p w14:paraId="77C6AEAB" w14:textId="6E72C3A8" w:rsidR="0022705A" w:rsidRPr="008E0898" w:rsidRDefault="00EA3A46" w:rsidP="5D8F504C">
            <w:pPr>
              <w:rPr>
                <w:rFonts w:ascii="Arial" w:hAnsi="Arial" w:cs="Arial"/>
                <w:sz w:val="22"/>
                <w:szCs w:val="22"/>
              </w:rPr>
            </w:pPr>
            <w:r w:rsidRPr="5D8F504C">
              <w:rPr>
                <w:rFonts w:ascii="Arial" w:hAnsi="Arial" w:cs="Arial"/>
                <w:sz w:val="22"/>
                <w:szCs w:val="22"/>
              </w:rPr>
              <w:t xml:space="preserve">Title: </w:t>
            </w:r>
            <w:r w:rsidR="45DA9D94" w:rsidRPr="5D8F504C">
              <w:rPr>
                <w:rFonts w:ascii="Arial" w:hAnsi="Arial" w:cs="Arial"/>
                <w:sz w:val="22"/>
                <w:szCs w:val="22"/>
              </w:rPr>
              <w:t>Executive Director</w:t>
            </w:r>
            <w:r w:rsidR="0823AFEA" w:rsidRPr="5D8F504C">
              <w:rPr>
                <w:rFonts w:ascii="Arial" w:hAnsi="Arial" w:cs="Arial"/>
                <w:sz w:val="22"/>
                <w:szCs w:val="22"/>
              </w:rPr>
              <w:t xml:space="preserve"> </w:t>
            </w:r>
          </w:p>
          <w:p w14:paraId="1C27D1AE" w14:textId="2A76B3A6" w:rsidR="008F2F6A" w:rsidRPr="00526851" w:rsidRDefault="00EA3A46" w:rsidP="5D8F504C">
            <w:pPr>
              <w:rPr>
                <w:rFonts w:ascii="Arial" w:hAnsi="Arial" w:cs="Arial"/>
                <w:sz w:val="22"/>
                <w:szCs w:val="22"/>
              </w:rPr>
            </w:pPr>
            <w:r w:rsidRPr="5D8F504C">
              <w:rPr>
                <w:rFonts w:ascii="Arial" w:hAnsi="Arial" w:cs="Arial"/>
                <w:sz w:val="22"/>
                <w:szCs w:val="22"/>
              </w:rPr>
              <w:t xml:space="preserve">Email Address: </w:t>
            </w:r>
            <w:r w:rsidR="62708099" w:rsidRPr="5D8F504C">
              <w:rPr>
                <w:rFonts w:ascii="Arial" w:hAnsi="Arial" w:cs="Arial"/>
                <w:sz w:val="22"/>
                <w:szCs w:val="22"/>
              </w:rPr>
              <w:t>grants</w:t>
            </w:r>
            <w:r w:rsidR="09EA732B" w:rsidRPr="5D8F504C">
              <w:rPr>
                <w:rFonts w:ascii="Arial" w:hAnsi="Arial" w:cs="Arial"/>
                <w:sz w:val="22"/>
                <w:szCs w:val="22"/>
              </w:rPr>
              <w:t>_admin</w:t>
            </w:r>
            <w:r w:rsidR="62708099" w:rsidRPr="5D8F504C">
              <w:rPr>
                <w:rFonts w:ascii="Arial" w:hAnsi="Arial" w:cs="Arial"/>
                <w:sz w:val="22"/>
                <w:szCs w:val="22"/>
              </w:rPr>
              <w:t xml:space="preserve">@mail.rghi.org </w:t>
            </w:r>
          </w:p>
        </w:tc>
      </w:tr>
    </w:tbl>
    <w:p w14:paraId="2C3955B1" w14:textId="77777777" w:rsidR="00E658EF" w:rsidRPr="008E0898" w:rsidRDefault="00E658EF" w:rsidP="00695C0C">
      <w:pPr>
        <w:jc w:val="both"/>
        <w:rPr>
          <w:rFonts w:ascii="Arial" w:hAnsi="Arial" w:cs="Arial"/>
          <w:b/>
          <w:bCs/>
        </w:rPr>
      </w:pPr>
    </w:p>
    <w:tbl>
      <w:tblPr>
        <w:tblStyle w:val="TableGrid"/>
        <w:tblpPr w:leftFromText="180" w:rightFromText="180" w:vertAnchor="text" w:horzAnchor="margin" w:tblpY="139"/>
        <w:tblW w:w="0" w:type="auto"/>
        <w:tblLook w:val="04A0" w:firstRow="1" w:lastRow="0" w:firstColumn="1" w:lastColumn="0" w:noHBand="0" w:noVBand="1"/>
      </w:tblPr>
      <w:tblGrid>
        <w:gridCol w:w="1980"/>
        <w:gridCol w:w="7036"/>
      </w:tblGrid>
      <w:tr w:rsidR="00703647" w14:paraId="484DD4C9" w14:textId="77777777" w:rsidTr="5D8F504C">
        <w:tc>
          <w:tcPr>
            <w:tcW w:w="9016" w:type="dxa"/>
            <w:gridSpan w:val="2"/>
            <w:shd w:val="clear" w:color="auto" w:fill="AEAAAA" w:themeFill="background2" w:themeFillShade="BF"/>
          </w:tcPr>
          <w:p w14:paraId="2E99408B" w14:textId="77777777" w:rsidR="003E0BEB" w:rsidRPr="008E0898" w:rsidRDefault="00EA3A46" w:rsidP="003E0BEB">
            <w:pPr>
              <w:jc w:val="both"/>
              <w:rPr>
                <w:rFonts w:ascii="Arial" w:hAnsi="Arial" w:cs="Arial"/>
                <w:b/>
                <w:bCs/>
                <w:sz w:val="22"/>
                <w:szCs w:val="22"/>
              </w:rPr>
            </w:pPr>
            <w:r w:rsidRPr="008E0898">
              <w:rPr>
                <w:rFonts w:ascii="Arial" w:hAnsi="Arial" w:cs="Arial"/>
                <w:b/>
                <w:bCs/>
                <w:sz w:val="22"/>
                <w:szCs w:val="22"/>
              </w:rPr>
              <w:t>GRANTEE INFORMATION</w:t>
            </w:r>
          </w:p>
        </w:tc>
      </w:tr>
      <w:tr w:rsidR="00703647" w14:paraId="36213E23" w14:textId="77777777" w:rsidTr="5D8F504C">
        <w:trPr>
          <w:trHeight w:val="518"/>
        </w:trPr>
        <w:tc>
          <w:tcPr>
            <w:tcW w:w="1980" w:type="dxa"/>
            <w:vAlign w:val="center"/>
          </w:tcPr>
          <w:p w14:paraId="6CE8F703" w14:textId="77777777" w:rsidR="003E0BEB" w:rsidRPr="008E0898" w:rsidRDefault="00EA3A46" w:rsidP="00BF38BC">
            <w:pPr>
              <w:rPr>
                <w:rFonts w:ascii="Arial" w:hAnsi="Arial" w:cs="Arial"/>
                <w:bCs/>
                <w:sz w:val="22"/>
                <w:szCs w:val="22"/>
              </w:rPr>
            </w:pPr>
            <w:r w:rsidRPr="008E0898">
              <w:rPr>
                <w:rFonts w:ascii="Arial" w:hAnsi="Arial" w:cs="Arial"/>
                <w:bCs/>
                <w:sz w:val="22"/>
                <w:szCs w:val="22"/>
              </w:rPr>
              <w:t>Name:</w:t>
            </w:r>
          </w:p>
        </w:tc>
        <w:tc>
          <w:tcPr>
            <w:tcW w:w="7036" w:type="dxa"/>
            <w:vAlign w:val="center"/>
          </w:tcPr>
          <w:p w14:paraId="40591FAE" w14:textId="753637AA" w:rsidR="003E0BEB" w:rsidRPr="008E0898" w:rsidRDefault="3760763B" w:rsidP="5D8F504C">
            <w:pPr>
              <w:rPr>
                <w:rFonts w:ascii="Arial" w:hAnsi="Arial" w:cs="Arial"/>
                <w:sz w:val="22"/>
                <w:szCs w:val="22"/>
              </w:rPr>
            </w:pPr>
            <w:bookmarkStart w:id="1" w:name="_Hlk100562327"/>
            <w:r w:rsidRPr="5D8F504C">
              <w:rPr>
                <w:rFonts w:ascii="Arial" w:hAnsi="Arial" w:cs="Arial"/>
                <w:noProof/>
                <w:sz w:val="22"/>
                <w:szCs w:val="22"/>
                <w:lang w:val="en-GB"/>
              </w:rPr>
              <w:t xml:space="preserve"> </w:t>
            </w:r>
            <w:bookmarkEnd w:id="1"/>
            <w:r w:rsidR="6376817C" w:rsidRPr="5D8F504C">
              <w:rPr>
                <w:rFonts w:ascii="Arial" w:hAnsi="Arial" w:cs="Arial"/>
                <w:sz w:val="22"/>
                <w:szCs w:val="22"/>
              </w:rPr>
              <w:t>(</w:t>
            </w:r>
            <w:r w:rsidR="00612F1D" w:rsidRPr="5D8F504C">
              <w:rPr>
                <w:rFonts w:ascii="Arial" w:hAnsi="Arial" w:cs="Arial"/>
                <w:sz w:val="22"/>
                <w:szCs w:val="22"/>
              </w:rPr>
              <w:t>“</w:t>
            </w:r>
            <w:r w:rsidR="6376817C" w:rsidRPr="5D8F504C">
              <w:rPr>
                <w:rFonts w:ascii="Arial" w:hAnsi="Arial" w:cs="Arial"/>
                <w:b/>
                <w:bCs/>
                <w:sz w:val="22"/>
                <w:szCs w:val="22"/>
              </w:rPr>
              <w:t>Grantee</w:t>
            </w:r>
            <w:r w:rsidR="00612F1D" w:rsidRPr="5D8F504C">
              <w:rPr>
                <w:rFonts w:ascii="Arial" w:hAnsi="Arial" w:cs="Arial"/>
                <w:sz w:val="22"/>
                <w:szCs w:val="22"/>
              </w:rPr>
              <w:t>”</w:t>
            </w:r>
            <w:r w:rsidR="6376817C" w:rsidRPr="5D8F504C">
              <w:rPr>
                <w:rFonts w:ascii="Arial" w:hAnsi="Arial" w:cs="Arial"/>
                <w:sz w:val="22"/>
                <w:szCs w:val="22"/>
              </w:rPr>
              <w:t>)</w:t>
            </w:r>
          </w:p>
        </w:tc>
      </w:tr>
      <w:tr w:rsidR="00703647" w14:paraId="751F39F9" w14:textId="77777777" w:rsidTr="5D8F504C">
        <w:trPr>
          <w:trHeight w:val="545"/>
        </w:trPr>
        <w:tc>
          <w:tcPr>
            <w:tcW w:w="1980" w:type="dxa"/>
            <w:vAlign w:val="center"/>
          </w:tcPr>
          <w:p w14:paraId="34599C15" w14:textId="77777777" w:rsidR="003E0BEB" w:rsidRPr="008E0898" w:rsidRDefault="00EA3A46" w:rsidP="003E0BEB">
            <w:pPr>
              <w:jc w:val="both"/>
              <w:rPr>
                <w:rFonts w:ascii="Arial" w:hAnsi="Arial" w:cs="Arial"/>
                <w:bCs/>
                <w:sz w:val="22"/>
                <w:szCs w:val="22"/>
              </w:rPr>
            </w:pPr>
            <w:r w:rsidRPr="008E0898">
              <w:rPr>
                <w:rFonts w:ascii="Arial" w:hAnsi="Arial" w:cs="Arial"/>
                <w:bCs/>
                <w:sz w:val="22"/>
                <w:szCs w:val="22"/>
              </w:rPr>
              <w:t>Tax Status:</w:t>
            </w:r>
          </w:p>
        </w:tc>
        <w:tc>
          <w:tcPr>
            <w:tcW w:w="7036" w:type="dxa"/>
            <w:vAlign w:val="center"/>
          </w:tcPr>
          <w:p w14:paraId="6CC5A386" w14:textId="3C0268D3" w:rsidR="003E0BEB" w:rsidRPr="008E0898" w:rsidRDefault="003E0BEB" w:rsidP="003E0BEB">
            <w:pPr>
              <w:jc w:val="both"/>
              <w:rPr>
                <w:rFonts w:ascii="Arial" w:hAnsi="Arial" w:cs="Arial"/>
                <w:sz w:val="22"/>
                <w:szCs w:val="22"/>
              </w:rPr>
            </w:pPr>
          </w:p>
        </w:tc>
      </w:tr>
      <w:tr w:rsidR="00703647" w14:paraId="2884C68A" w14:textId="77777777" w:rsidTr="5D8F504C">
        <w:trPr>
          <w:trHeight w:val="977"/>
        </w:trPr>
        <w:tc>
          <w:tcPr>
            <w:tcW w:w="1980" w:type="dxa"/>
            <w:vAlign w:val="center"/>
          </w:tcPr>
          <w:p w14:paraId="49FFEDAF" w14:textId="77777777" w:rsidR="003E0BEB" w:rsidRPr="00484E1E" w:rsidRDefault="00EA3A46" w:rsidP="007D454C">
            <w:pPr>
              <w:jc w:val="both"/>
              <w:rPr>
                <w:rFonts w:ascii="Arial" w:hAnsi="Arial" w:cs="Arial"/>
                <w:bCs/>
                <w:sz w:val="22"/>
                <w:szCs w:val="22"/>
              </w:rPr>
            </w:pPr>
            <w:r w:rsidRPr="00484E1E">
              <w:rPr>
                <w:rFonts w:ascii="Arial" w:hAnsi="Arial" w:cs="Arial"/>
                <w:bCs/>
                <w:sz w:val="22"/>
                <w:szCs w:val="22"/>
              </w:rPr>
              <w:t>Mailing Address:</w:t>
            </w:r>
          </w:p>
        </w:tc>
        <w:tc>
          <w:tcPr>
            <w:tcW w:w="7036" w:type="dxa"/>
            <w:vAlign w:val="center"/>
          </w:tcPr>
          <w:p w14:paraId="31C6890F" w14:textId="437C2811" w:rsidR="003E0BEB" w:rsidRPr="00484E1E" w:rsidRDefault="003E0BEB" w:rsidP="5D8F504C">
            <w:pPr>
              <w:spacing w:line="259" w:lineRule="auto"/>
              <w:rPr>
                <w:rFonts w:ascii="Arial" w:hAnsi="Arial" w:cs="Arial"/>
                <w:noProof/>
                <w:sz w:val="22"/>
                <w:szCs w:val="22"/>
                <w:highlight w:val="yellow"/>
              </w:rPr>
            </w:pPr>
          </w:p>
        </w:tc>
      </w:tr>
      <w:tr w:rsidR="00703647" w14:paraId="2D4A1E0B" w14:textId="77777777" w:rsidTr="5D8F504C">
        <w:trPr>
          <w:trHeight w:val="983"/>
        </w:trPr>
        <w:tc>
          <w:tcPr>
            <w:tcW w:w="1980" w:type="dxa"/>
            <w:vAlign w:val="center"/>
          </w:tcPr>
          <w:p w14:paraId="08C1578E" w14:textId="5E51B977" w:rsidR="00C953F8" w:rsidRPr="00484E1E" w:rsidRDefault="00EA3A46" w:rsidP="5D8F504C">
            <w:pPr>
              <w:rPr>
                <w:rFonts w:ascii="Arial" w:hAnsi="Arial" w:cs="Arial"/>
                <w:sz w:val="22"/>
                <w:szCs w:val="22"/>
              </w:rPr>
            </w:pPr>
            <w:r w:rsidRPr="5D8F504C">
              <w:rPr>
                <w:rFonts w:ascii="Arial" w:hAnsi="Arial" w:cs="Arial"/>
                <w:sz w:val="22"/>
                <w:szCs w:val="22"/>
              </w:rPr>
              <w:t xml:space="preserve">Grantee </w:t>
            </w:r>
            <w:proofErr w:type="spellStart"/>
            <w:r w:rsidRPr="5D8F504C">
              <w:rPr>
                <w:rFonts w:ascii="Arial" w:hAnsi="Arial" w:cs="Arial"/>
                <w:sz w:val="22"/>
                <w:szCs w:val="22"/>
              </w:rPr>
              <w:t>Authori</w:t>
            </w:r>
            <w:r w:rsidR="2CE7F3EB" w:rsidRPr="5D8F504C">
              <w:rPr>
                <w:rFonts w:ascii="Arial" w:hAnsi="Arial" w:cs="Arial"/>
                <w:sz w:val="22"/>
                <w:szCs w:val="22"/>
              </w:rPr>
              <w:t>s</w:t>
            </w:r>
            <w:r w:rsidRPr="5D8F504C">
              <w:rPr>
                <w:rFonts w:ascii="Arial" w:hAnsi="Arial" w:cs="Arial"/>
                <w:sz w:val="22"/>
                <w:szCs w:val="22"/>
              </w:rPr>
              <w:t>ed</w:t>
            </w:r>
            <w:proofErr w:type="spellEnd"/>
            <w:r w:rsidRPr="5D8F504C">
              <w:rPr>
                <w:rFonts w:ascii="Arial" w:hAnsi="Arial" w:cs="Arial"/>
                <w:sz w:val="22"/>
                <w:szCs w:val="22"/>
              </w:rPr>
              <w:t xml:space="preserve"> Signatory:</w:t>
            </w:r>
          </w:p>
        </w:tc>
        <w:tc>
          <w:tcPr>
            <w:tcW w:w="7036" w:type="dxa"/>
            <w:vAlign w:val="center"/>
          </w:tcPr>
          <w:p w14:paraId="7C4897A2" w14:textId="0D19DD9C" w:rsidR="00484E1E" w:rsidRPr="001E4639" w:rsidRDefault="00EA3A46" w:rsidP="00484E1E">
            <w:pPr>
              <w:rPr>
                <w:rFonts w:ascii="Arial" w:eastAsia="Arial" w:hAnsi="Arial" w:cs="Arial"/>
                <w:sz w:val="22"/>
                <w:szCs w:val="22"/>
              </w:rPr>
            </w:pPr>
            <w:r w:rsidRPr="5D8F504C">
              <w:rPr>
                <w:rFonts w:ascii="Arial" w:eastAsia="Arial" w:hAnsi="Arial" w:cs="Arial"/>
                <w:sz w:val="22"/>
                <w:szCs w:val="22"/>
              </w:rPr>
              <w:t xml:space="preserve">Name: </w:t>
            </w:r>
          </w:p>
          <w:p w14:paraId="07EE12C6" w14:textId="34575D73" w:rsidR="00484E1E" w:rsidRPr="001E4639" w:rsidRDefault="00EA3A46" w:rsidP="00484E1E">
            <w:pPr>
              <w:rPr>
                <w:rFonts w:ascii="Arial" w:eastAsia="Arial" w:hAnsi="Arial" w:cs="Arial"/>
                <w:sz w:val="22"/>
                <w:szCs w:val="22"/>
              </w:rPr>
            </w:pPr>
            <w:r w:rsidRPr="5D8F504C">
              <w:rPr>
                <w:rFonts w:ascii="Arial" w:eastAsia="Arial" w:hAnsi="Arial" w:cs="Arial"/>
                <w:sz w:val="22"/>
                <w:szCs w:val="22"/>
              </w:rPr>
              <w:t xml:space="preserve">Title: </w:t>
            </w:r>
          </w:p>
          <w:p w14:paraId="5352DF37" w14:textId="16A8CBF6" w:rsidR="00C953F8" w:rsidRPr="00484E1E" w:rsidRDefault="00EA3A46" w:rsidP="00484E1E">
            <w:pPr>
              <w:rPr>
                <w:rFonts w:ascii="Arial" w:eastAsia="Arial" w:hAnsi="Arial" w:cs="Arial"/>
                <w:sz w:val="22"/>
                <w:szCs w:val="22"/>
              </w:rPr>
            </w:pPr>
            <w:r w:rsidRPr="5D8F504C">
              <w:rPr>
                <w:rFonts w:ascii="Arial" w:eastAsia="Arial" w:hAnsi="Arial" w:cs="Arial"/>
                <w:sz w:val="22"/>
                <w:szCs w:val="22"/>
              </w:rPr>
              <w:t xml:space="preserve">Email Address: </w:t>
            </w:r>
          </w:p>
        </w:tc>
      </w:tr>
      <w:tr w:rsidR="00703647" w14:paraId="6C923E65" w14:textId="77777777" w:rsidTr="5D8F504C">
        <w:trPr>
          <w:trHeight w:val="1703"/>
        </w:trPr>
        <w:tc>
          <w:tcPr>
            <w:tcW w:w="1980" w:type="dxa"/>
            <w:vAlign w:val="center"/>
          </w:tcPr>
          <w:p w14:paraId="0F6F5667" w14:textId="4DCED7CB" w:rsidR="003E0BEB" w:rsidRPr="00484E1E" w:rsidRDefault="00EA3A46" w:rsidP="5D8F504C">
            <w:pPr>
              <w:rPr>
                <w:rFonts w:ascii="Arial" w:hAnsi="Arial" w:cs="Arial"/>
                <w:sz w:val="22"/>
                <w:szCs w:val="22"/>
              </w:rPr>
            </w:pPr>
            <w:r w:rsidRPr="5D8F504C">
              <w:rPr>
                <w:rFonts w:ascii="Arial" w:hAnsi="Arial" w:cs="Arial"/>
                <w:sz w:val="22"/>
                <w:szCs w:val="22"/>
              </w:rPr>
              <w:t>Grantee Primary Contact</w:t>
            </w:r>
            <w:r w:rsidR="385651D1" w:rsidRPr="5D8F504C">
              <w:rPr>
                <w:rFonts w:ascii="Arial" w:hAnsi="Arial" w:cs="Arial"/>
                <w:sz w:val="22"/>
                <w:szCs w:val="22"/>
              </w:rPr>
              <w:t xml:space="preserve"> (if different from Grantee </w:t>
            </w:r>
            <w:proofErr w:type="spellStart"/>
            <w:r w:rsidR="385651D1" w:rsidRPr="5D8F504C">
              <w:rPr>
                <w:rFonts w:ascii="Arial" w:hAnsi="Arial" w:cs="Arial"/>
                <w:sz w:val="22"/>
                <w:szCs w:val="22"/>
              </w:rPr>
              <w:t>Authori</w:t>
            </w:r>
            <w:r w:rsidR="62923825" w:rsidRPr="5D8F504C">
              <w:rPr>
                <w:rFonts w:ascii="Arial" w:hAnsi="Arial" w:cs="Arial"/>
                <w:sz w:val="22"/>
                <w:szCs w:val="22"/>
              </w:rPr>
              <w:t>s</w:t>
            </w:r>
            <w:r w:rsidR="385651D1" w:rsidRPr="5D8F504C">
              <w:rPr>
                <w:rFonts w:ascii="Arial" w:hAnsi="Arial" w:cs="Arial"/>
                <w:sz w:val="22"/>
                <w:szCs w:val="22"/>
              </w:rPr>
              <w:t>ed</w:t>
            </w:r>
            <w:proofErr w:type="spellEnd"/>
            <w:r w:rsidR="385651D1" w:rsidRPr="5D8F504C">
              <w:rPr>
                <w:rFonts w:ascii="Arial" w:hAnsi="Arial" w:cs="Arial"/>
                <w:sz w:val="22"/>
                <w:szCs w:val="22"/>
              </w:rPr>
              <w:t xml:space="preserve"> Signatory)</w:t>
            </w:r>
            <w:r w:rsidRPr="5D8F504C">
              <w:rPr>
                <w:rFonts w:ascii="Arial" w:hAnsi="Arial" w:cs="Arial"/>
                <w:sz w:val="22"/>
                <w:szCs w:val="22"/>
              </w:rPr>
              <w:t>:</w:t>
            </w:r>
          </w:p>
        </w:tc>
        <w:tc>
          <w:tcPr>
            <w:tcW w:w="7036" w:type="dxa"/>
            <w:vAlign w:val="center"/>
          </w:tcPr>
          <w:p w14:paraId="4366A45E" w14:textId="64A56545" w:rsidR="000932DE" w:rsidRPr="00484E1E" w:rsidRDefault="6083B090" w:rsidP="5D8F504C">
            <w:pPr>
              <w:rPr>
                <w:rFonts w:ascii="Arial" w:eastAsia="Arial" w:hAnsi="Arial" w:cs="Arial"/>
                <w:sz w:val="22"/>
                <w:szCs w:val="22"/>
              </w:rPr>
            </w:pPr>
            <w:r w:rsidRPr="5D8F504C">
              <w:rPr>
                <w:rFonts w:ascii="Arial" w:eastAsia="Arial" w:hAnsi="Arial" w:cs="Arial"/>
                <w:sz w:val="22"/>
                <w:szCs w:val="22"/>
              </w:rPr>
              <w:t xml:space="preserve">Name: </w:t>
            </w:r>
          </w:p>
          <w:p w14:paraId="67B2EDD7" w14:textId="382AFE27" w:rsidR="000932DE" w:rsidRPr="00484E1E" w:rsidRDefault="6083B090" w:rsidP="5D8F504C">
            <w:pPr>
              <w:rPr>
                <w:rFonts w:ascii="Arial" w:eastAsia="Arial" w:hAnsi="Arial" w:cs="Arial"/>
                <w:sz w:val="22"/>
                <w:szCs w:val="22"/>
              </w:rPr>
            </w:pPr>
            <w:r w:rsidRPr="5D8F504C">
              <w:rPr>
                <w:rFonts w:ascii="Arial" w:eastAsia="Arial" w:hAnsi="Arial" w:cs="Arial"/>
                <w:sz w:val="22"/>
                <w:szCs w:val="22"/>
              </w:rPr>
              <w:t xml:space="preserve">Title: </w:t>
            </w:r>
          </w:p>
          <w:p w14:paraId="7AE2DF02" w14:textId="64650232" w:rsidR="000932DE" w:rsidRPr="00484E1E" w:rsidRDefault="6083B090" w:rsidP="00570C39">
            <w:pPr>
              <w:rPr>
                <w:rFonts w:ascii="Arial" w:eastAsia="Arial" w:hAnsi="Arial" w:cs="Arial"/>
                <w:sz w:val="22"/>
                <w:szCs w:val="22"/>
              </w:rPr>
            </w:pPr>
            <w:r w:rsidRPr="5D8F504C">
              <w:rPr>
                <w:rFonts w:ascii="Arial" w:eastAsia="Arial" w:hAnsi="Arial" w:cs="Arial"/>
                <w:sz w:val="22"/>
                <w:szCs w:val="22"/>
              </w:rPr>
              <w:t xml:space="preserve">Email Address: </w:t>
            </w:r>
          </w:p>
        </w:tc>
      </w:tr>
    </w:tbl>
    <w:p w14:paraId="41708D78" w14:textId="77777777" w:rsidR="004B1291" w:rsidRPr="008E0898" w:rsidRDefault="004B1291" w:rsidP="00695C0C">
      <w:pPr>
        <w:jc w:val="both"/>
        <w:rPr>
          <w:rFonts w:ascii="Arial" w:hAnsi="Arial" w:cs="Arial"/>
          <w:b/>
          <w:bCs/>
        </w:rPr>
      </w:pPr>
    </w:p>
    <w:tbl>
      <w:tblPr>
        <w:tblStyle w:val="TableGrid"/>
        <w:tblW w:w="0" w:type="auto"/>
        <w:tblLook w:val="04A0" w:firstRow="1" w:lastRow="0" w:firstColumn="1" w:lastColumn="0" w:noHBand="0" w:noVBand="1"/>
      </w:tblPr>
      <w:tblGrid>
        <w:gridCol w:w="1980"/>
        <w:gridCol w:w="7036"/>
      </w:tblGrid>
      <w:tr w:rsidR="00703647" w14:paraId="372CB590" w14:textId="77777777" w:rsidTr="5D8F504C">
        <w:tc>
          <w:tcPr>
            <w:tcW w:w="9016" w:type="dxa"/>
            <w:gridSpan w:val="2"/>
            <w:shd w:val="clear" w:color="auto" w:fill="AEAAAA" w:themeFill="background2" w:themeFillShade="BF"/>
            <w:vAlign w:val="center"/>
          </w:tcPr>
          <w:p w14:paraId="15F01A46" w14:textId="77777777" w:rsidR="004B1291" w:rsidRPr="009B65D2" w:rsidRDefault="00EA3A46" w:rsidP="00644BA5">
            <w:pPr>
              <w:jc w:val="both"/>
              <w:rPr>
                <w:rFonts w:ascii="Arial" w:hAnsi="Arial" w:cs="Arial"/>
                <w:b/>
                <w:bCs/>
                <w:sz w:val="22"/>
                <w:szCs w:val="22"/>
              </w:rPr>
            </w:pPr>
            <w:r w:rsidRPr="009B65D2">
              <w:rPr>
                <w:rFonts w:ascii="Arial" w:hAnsi="Arial" w:cs="Arial"/>
                <w:b/>
                <w:bCs/>
                <w:sz w:val="22"/>
                <w:szCs w:val="22"/>
              </w:rPr>
              <w:t>GRANT INFORMATION</w:t>
            </w:r>
          </w:p>
        </w:tc>
      </w:tr>
      <w:tr w:rsidR="00703647" w14:paraId="23C3AC9F" w14:textId="77777777" w:rsidTr="5D8F504C">
        <w:trPr>
          <w:trHeight w:val="440"/>
        </w:trPr>
        <w:tc>
          <w:tcPr>
            <w:tcW w:w="1980" w:type="dxa"/>
            <w:vAlign w:val="center"/>
          </w:tcPr>
          <w:p w14:paraId="493E2FC0" w14:textId="77777777" w:rsidR="004B1291" w:rsidRPr="009B65D2" w:rsidRDefault="00EA3A46" w:rsidP="005F0779">
            <w:pPr>
              <w:spacing w:before="60"/>
              <w:rPr>
                <w:rFonts w:ascii="Arial" w:hAnsi="Arial" w:cs="Arial"/>
                <w:bCs/>
                <w:sz w:val="22"/>
                <w:szCs w:val="22"/>
              </w:rPr>
            </w:pPr>
            <w:r w:rsidRPr="009B65D2">
              <w:rPr>
                <w:rFonts w:ascii="Arial" w:hAnsi="Arial" w:cs="Arial"/>
                <w:bCs/>
                <w:sz w:val="22"/>
                <w:szCs w:val="22"/>
              </w:rPr>
              <w:t>Grant Purpose:</w:t>
            </w:r>
          </w:p>
        </w:tc>
        <w:tc>
          <w:tcPr>
            <w:tcW w:w="7036" w:type="dxa"/>
            <w:vAlign w:val="center"/>
          </w:tcPr>
          <w:p w14:paraId="71BABBCD" w14:textId="36419CF9" w:rsidR="004B1291" w:rsidRPr="00746F6D" w:rsidRDefault="004B1291" w:rsidP="00BF38BC">
            <w:pPr>
              <w:spacing w:before="60"/>
              <w:rPr>
                <w:rFonts w:ascii="Arial" w:hAnsi="Arial" w:cs="Arial"/>
                <w:sz w:val="22"/>
                <w:szCs w:val="22"/>
              </w:rPr>
            </w:pPr>
          </w:p>
        </w:tc>
      </w:tr>
      <w:tr w:rsidR="00703647" w14:paraId="7B88C140" w14:textId="77777777" w:rsidTr="5D8F504C">
        <w:trPr>
          <w:trHeight w:val="458"/>
        </w:trPr>
        <w:tc>
          <w:tcPr>
            <w:tcW w:w="1980" w:type="dxa"/>
            <w:vAlign w:val="center"/>
          </w:tcPr>
          <w:p w14:paraId="24C22110" w14:textId="77777777" w:rsidR="00C915E9" w:rsidRPr="009B65D2" w:rsidRDefault="00EA3A46" w:rsidP="001E04FF">
            <w:pPr>
              <w:spacing w:before="60"/>
              <w:rPr>
                <w:rFonts w:ascii="Arial" w:hAnsi="Arial" w:cs="Arial"/>
                <w:bCs/>
                <w:sz w:val="22"/>
                <w:szCs w:val="22"/>
              </w:rPr>
            </w:pPr>
            <w:r w:rsidRPr="009B65D2">
              <w:rPr>
                <w:rFonts w:ascii="Arial" w:hAnsi="Arial" w:cs="Arial"/>
                <w:bCs/>
                <w:sz w:val="22"/>
                <w:szCs w:val="22"/>
              </w:rPr>
              <w:t>Project Title:</w:t>
            </w:r>
          </w:p>
        </w:tc>
        <w:tc>
          <w:tcPr>
            <w:tcW w:w="7036" w:type="dxa"/>
            <w:vAlign w:val="center"/>
          </w:tcPr>
          <w:p w14:paraId="467B195C" w14:textId="121224D0" w:rsidR="00C915E9" w:rsidRPr="009B65D2" w:rsidRDefault="13A0B280" w:rsidP="5D8F504C">
            <w:pPr>
              <w:shd w:val="clear" w:color="auto" w:fill="FFFFFF" w:themeFill="background1"/>
              <w:spacing w:before="100" w:beforeAutospacing="1" w:after="100" w:afterAutospacing="1"/>
              <w:rPr>
                <w:rFonts w:ascii="Arial" w:hAnsi="Arial" w:cs="Arial"/>
                <w:sz w:val="22"/>
                <w:szCs w:val="22"/>
              </w:rPr>
            </w:pPr>
            <w:r w:rsidRPr="5D8F504C">
              <w:rPr>
                <w:rFonts w:ascii="Arial" w:hAnsi="Arial" w:cs="Arial"/>
                <w:noProof/>
                <w:sz w:val="22"/>
                <w:szCs w:val="22"/>
              </w:rPr>
              <w:t>(“</w:t>
            </w:r>
            <w:r w:rsidRPr="5D8F504C">
              <w:rPr>
                <w:rFonts w:ascii="Arial" w:hAnsi="Arial" w:cs="Arial"/>
                <w:b/>
                <w:bCs/>
                <w:noProof/>
                <w:sz w:val="22"/>
                <w:szCs w:val="22"/>
              </w:rPr>
              <w:t>Grant</w:t>
            </w:r>
            <w:r w:rsidRPr="5D8F504C">
              <w:rPr>
                <w:rFonts w:ascii="Arial" w:hAnsi="Arial" w:cs="Arial"/>
                <w:noProof/>
                <w:sz w:val="22"/>
                <w:szCs w:val="22"/>
              </w:rPr>
              <w:t>”)</w:t>
            </w:r>
          </w:p>
        </w:tc>
      </w:tr>
      <w:tr w:rsidR="00703647" w14:paraId="1ED184FC" w14:textId="77777777" w:rsidTr="5D8F504C">
        <w:trPr>
          <w:trHeight w:val="620"/>
        </w:trPr>
        <w:tc>
          <w:tcPr>
            <w:tcW w:w="1980" w:type="dxa"/>
            <w:vAlign w:val="center"/>
          </w:tcPr>
          <w:p w14:paraId="486AA47E" w14:textId="77777777" w:rsidR="004B1291" w:rsidRPr="009B65D2" w:rsidRDefault="00EA3A46" w:rsidP="00C6489A">
            <w:pPr>
              <w:spacing w:before="60"/>
              <w:rPr>
                <w:rFonts w:ascii="Arial" w:hAnsi="Arial" w:cs="Arial"/>
                <w:bCs/>
                <w:sz w:val="22"/>
                <w:szCs w:val="22"/>
              </w:rPr>
            </w:pPr>
            <w:r w:rsidRPr="009B65D2">
              <w:rPr>
                <w:rFonts w:ascii="Arial" w:hAnsi="Arial" w:cs="Arial"/>
                <w:bCs/>
                <w:sz w:val="22"/>
                <w:szCs w:val="22"/>
              </w:rPr>
              <w:t>Project Start Date</w:t>
            </w:r>
            <w:r w:rsidR="0030339B" w:rsidRPr="009B65D2">
              <w:rPr>
                <w:rFonts w:ascii="Arial" w:hAnsi="Arial" w:cs="Arial"/>
                <w:bCs/>
                <w:sz w:val="22"/>
                <w:szCs w:val="22"/>
              </w:rPr>
              <w:t>:</w:t>
            </w:r>
          </w:p>
        </w:tc>
        <w:tc>
          <w:tcPr>
            <w:tcW w:w="7036" w:type="dxa"/>
            <w:vAlign w:val="center"/>
          </w:tcPr>
          <w:p w14:paraId="3E355382" w14:textId="0E2FBF39" w:rsidR="00480EB6" w:rsidRPr="009B65D2" w:rsidRDefault="00480EB6" w:rsidP="5D8F504C">
            <w:pPr>
              <w:spacing w:line="259" w:lineRule="auto"/>
              <w:rPr>
                <w:rFonts w:ascii="Arial" w:hAnsi="Arial" w:cs="Arial"/>
                <w:noProof/>
                <w:sz w:val="22"/>
                <w:szCs w:val="22"/>
                <w:highlight w:val="yellow"/>
                <w:lang w:val="en-GB"/>
              </w:rPr>
            </w:pPr>
          </w:p>
        </w:tc>
      </w:tr>
      <w:tr w:rsidR="00703647" w14:paraId="2FAE3810" w14:textId="77777777" w:rsidTr="5D8F504C">
        <w:trPr>
          <w:trHeight w:val="440"/>
        </w:trPr>
        <w:tc>
          <w:tcPr>
            <w:tcW w:w="1980" w:type="dxa"/>
            <w:vAlign w:val="center"/>
          </w:tcPr>
          <w:p w14:paraId="66E77A75" w14:textId="77777777" w:rsidR="004B1291" w:rsidRPr="009B65D2" w:rsidRDefault="00EA3A46" w:rsidP="00BF38BC">
            <w:pPr>
              <w:spacing w:before="60"/>
              <w:rPr>
                <w:rFonts w:ascii="Arial" w:hAnsi="Arial" w:cs="Arial"/>
                <w:bCs/>
                <w:sz w:val="22"/>
                <w:szCs w:val="22"/>
              </w:rPr>
            </w:pPr>
            <w:r w:rsidRPr="009B65D2">
              <w:rPr>
                <w:rFonts w:ascii="Arial" w:hAnsi="Arial" w:cs="Arial"/>
                <w:bCs/>
                <w:sz w:val="22"/>
                <w:szCs w:val="22"/>
              </w:rPr>
              <w:lastRenderedPageBreak/>
              <w:t>Project End Date:</w:t>
            </w:r>
          </w:p>
        </w:tc>
        <w:tc>
          <w:tcPr>
            <w:tcW w:w="7036" w:type="dxa"/>
            <w:vAlign w:val="center"/>
          </w:tcPr>
          <w:p w14:paraId="5951BC36" w14:textId="58C79B1D" w:rsidR="004B1291" w:rsidRPr="009B65D2" w:rsidRDefault="004B1291" w:rsidP="5D8F504C">
            <w:pPr>
              <w:spacing w:line="259" w:lineRule="auto"/>
              <w:rPr>
                <w:rFonts w:ascii="Arial" w:hAnsi="Arial" w:cs="Arial"/>
                <w:noProof/>
                <w:sz w:val="22"/>
                <w:szCs w:val="22"/>
                <w:highlight w:val="yellow"/>
                <w:lang w:val="en-GB"/>
              </w:rPr>
            </w:pPr>
          </w:p>
        </w:tc>
      </w:tr>
      <w:tr w:rsidR="00703647" w14:paraId="2C31FBA7" w14:textId="77777777" w:rsidTr="5D8F504C">
        <w:trPr>
          <w:trHeight w:val="800"/>
        </w:trPr>
        <w:tc>
          <w:tcPr>
            <w:tcW w:w="1980" w:type="dxa"/>
            <w:vAlign w:val="center"/>
          </w:tcPr>
          <w:p w14:paraId="49A98C7D" w14:textId="77777777" w:rsidR="009B660D" w:rsidRPr="00BB2F8B" w:rsidRDefault="00EA3A46" w:rsidP="00BF38BC">
            <w:pPr>
              <w:spacing w:before="60"/>
              <w:rPr>
                <w:rFonts w:ascii="Arial" w:hAnsi="Arial" w:cs="Arial"/>
                <w:bCs/>
                <w:sz w:val="22"/>
                <w:szCs w:val="22"/>
              </w:rPr>
            </w:pPr>
            <w:r w:rsidRPr="00BB2F8B">
              <w:rPr>
                <w:rFonts w:ascii="Arial" w:hAnsi="Arial" w:cs="Arial"/>
                <w:bCs/>
                <w:sz w:val="22"/>
                <w:szCs w:val="22"/>
              </w:rPr>
              <w:t>Principal Investigator:</w:t>
            </w:r>
          </w:p>
        </w:tc>
        <w:tc>
          <w:tcPr>
            <w:tcW w:w="7036" w:type="dxa"/>
            <w:vAlign w:val="center"/>
          </w:tcPr>
          <w:p w14:paraId="1C704F50" w14:textId="77777777" w:rsidR="00477C09" w:rsidRDefault="00EA3A46" w:rsidP="00477C09">
            <w:pPr>
              <w:spacing w:before="60"/>
              <w:rPr>
                <w:rFonts w:ascii="Arial" w:hAnsi="Arial" w:cs="Arial"/>
                <w:sz w:val="22"/>
                <w:szCs w:val="22"/>
              </w:rPr>
            </w:pPr>
            <w:r w:rsidRPr="5D8F504C">
              <w:rPr>
                <w:rFonts w:ascii="Arial" w:hAnsi="Arial" w:cs="Arial"/>
                <w:sz w:val="22"/>
                <w:szCs w:val="22"/>
              </w:rPr>
              <w:t xml:space="preserve">Name: </w:t>
            </w:r>
          </w:p>
          <w:p w14:paraId="1A90484A" w14:textId="00BAE1AD" w:rsidR="009B660D" w:rsidRPr="00AC02C5" w:rsidRDefault="00EA3A46" w:rsidP="00477C09">
            <w:pPr>
              <w:spacing w:before="60"/>
              <w:rPr>
                <w:rFonts w:ascii="Arial" w:hAnsi="Arial" w:cs="Arial"/>
                <w:b/>
                <w:bCs/>
                <w:sz w:val="22"/>
                <w:szCs w:val="22"/>
              </w:rPr>
            </w:pPr>
            <w:r w:rsidRPr="5D8F504C">
              <w:rPr>
                <w:rFonts w:ascii="Arial" w:hAnsi="Arial" w:cs="Arial"/>
                <w:sz w:val="22"/>
                <w:szCs w:val="22"/>
              </w:rPr>
              <w:t xml:space="preserve">Email Address: </w:t>
            </w:r>
          </w:p>
        </w:tc>
      </w:tr>
      <w:tr w:rsidR="00703647" w14:paraId="0DAC2356" w14:textId="77777777" w:rsidTr="5D8F504C">
        <w:trPr>
          <w:trHeight w:val="1889"/>
        </w:trPr>
        <w:tc>
          <w:tcPr>
            <w:tcW w:w="1980" w:type="dxa"/>
            <w:vAlign w:val="center"/>
          </w:tcPr>
          <w:p w14:paraId="148FF50F" w14:textId="77777777" w:rsidR="004B1291" w:rsidRPr="00477C09" w:rsidRDefault="00EA3A46" w:rsidP="004B1291">
            <w:pPr>
              <w:rPr>
                <w:rFonts w:ascii="Arial" w:hAnsi="Arial" w:cs="Arial"/>
                <w:bCs/>
                <w:sz w:val="22"/>
                <w:szCs w:val="22"/>
              </w:rPr>
            </w:pPr>
            <w:r w:rsidRPr="00477C09">
              <w:rPr>
                <w:rFonts w:ascii="Arial" w:hAnsi="Arial" w:cs="Arial"/>
                <w:bCs/>
                <w:sz w:val="22"/>
                <w:szCs w:val="22"/>
              </w:rPr>
              <w:t>This Agreement</w:t>
            </w:r>
          </w:p>
          <w:p w14:paraId="71B90D8C" w14:textId="77777777" w:rsidR="004B1291" w:rsidRPr="00477C09" w:rsidRDefault="00EA3A46" w:rsidP="004B1291">
            <w:pPr>
              <w:rPr>
                <w:rFonts w:ascii="Arial" w:hAnsi="Arial" w:cs="Arial"/>
                <w:bCs/>
                <w:sz w:val="22"/>
                <w:szCs w:val="22"/>
              </w:rPr>
            </w:pPr>
            <w:r w:rsidRPr="00477C09">
              <w:rPr>
                <w:rFonts w:ascii="Arial" w:hAnsi="Arial" w:cs="Arial"/>
                <w:bCs/>
                <w:sz w:val="22"/>
                <w:szCs w:val="22"/>
              </w:rPr>
              <w:t>includes and</w:t>
            </w:r>
          </w:p>
          <w:p w14:paraId="6349B08A" w14:textId="77777777" w:rsidR="004B1291" w:rsidRPr="00477C09" w:rsidRDefault="00EA3A46" w:rsidP="004B1291">
            <w:pPr>
              <w:rPr>
                <w:rFonts w:ascii="Arial" w:hAnsi="Arial" w:cs="Arial"/>
                <w:bCs/>
                <w:sz w:val="22"/>
                <w:szCs w:val="22"/>
              </w:rPr>
            </w:pPr>
            <w:r w:rsidRPr="00477C09">
              <w:rPr>
                <w:rFonts w:ascii="Arial" w:hAnsi="Arial" w:cs="Arial"/>
                <w:bCs/>
                <w:sz w:val="22"/>
                <w:szCs w:val="22"/>
              </w:rPr>
              <w:t>incorporates by this reference:</w:t>
            </w:r>
          </w:p>
        </w:tc>
        <w:tc>
          <w:tcPr>
            <w:tcW w:w="7036" w:type="dxa"/>
            <w:vAlign w:val="center"/>
          </w:tcPr>
          <w:p w14:paraId="1D068191" w14:textId="77777777" w:rsidR="00013514" w:rsidRPr="00477C09" w:rsidRDefault="00EA3A46" w:rsidP="5D8F504C">
            <w:pPr>
              <w:pStyle w:val="ListParagraph"/>
              <w:numPr>
                <w:ilvl w:val="0"/>
                <w:numId w:val="10"/>
              </w:numPr>
              <w:jc w:val="both"/>
              <w:rPr>
                <w:rFonts w:ascii="Arial" w:hAnsi="Arial" w:cs="Arial"/>
                <w:sz w:val="22"/>
                <w:szCs w:val="22"/>
              </w:rPr>
            </w:pPr>
            <w:r w:rsidRPr="00477C09">
              <w:rPr>
                <w:rFonts w:ascii="Arial" w:hAnsi="Arial" w:cs="Arial"/>
                <w:sz w:val="22"/>
                <w:szCs w:val="22"/>
              </w:rPr>
              <w:t xml:space="preserve">This Agreement Summary </w:t>
            </w:r>
            <w:r w:rsidR="7E961C6B" w:rsidRPr="00477C09">
              <w:rPr>
                <w:rFonts w:ascii="Arial" w:hAnsi="Arial" w:cs="Arial"/>
                <w:sz w:val="22"/>
                <w:szCs w:val="22"/>
              </w:rPr>
              <w:t>and</w:t>
            </w:r>
            <w:r w:rsidRPr="00477C09">
              <w:rPr>
                <w:rFonts w:ascii="Arial" w:hAnsi="Arial" w:cs="Arial"/>
                <w:sz w:val="22"/>
                <w:szCs w:val="22"/>
              </w:rPr>
              <w:t xml:space="preserve"> Signature </w:t>
            </w:r>
            <w:proofErr w:type="gramStart"/>
            <w:r w:rsidRPr="00477C09">
              <w:rPr>
                <w:rFonts w:ascii="Arial" w:hAnsi="Arial" w:cs="Arial"/>
                <w:sz w:val="22"/>
                <w:szCs w:val="22"/>
              </w:rPr>
              <w:t>Page;</w:t>
            </w:r>
            <w:proofErr w:type="gramEnd"/>
          </w:p>
          <w:p w14:paraId="1DA54C94" w14:textId="77777777" w:rsidR="00013514" w:rsidRPr="00477C09" w:rsidRDefault="00EA3A46" w:rsidP="5D8F504C">
            <w:pPr>
              <w:pStyle w:val="ListParagraph"/>
              <w:numPr>
                <w:ilvl w:val="0"/>
                <w:numId w:val="10"/>
              </w:numPr>
              <w:jc w:val="both"/>
              <w:rPr>
                <w:rFonts w:ascii="Arial" w:hAnsi="Arial" w:cs="Arial"/>
                <w:sz w:val="22"/>
                <w:szCs w:val="22"/>
              </w:rPr>
            </w:pPr>
            <w:r w:rsidRPr="00477C09">
              <w:rPr>
                <w:rFonts w:ascii="Arial" w:eastAsia="Arial" w:hAnsi="Arial" w:cs="Arial"/>
                <w:sz w:val="22"/>
                <w:szCs w:val="22"/>
              </w:rPr>
              <w:t>Reporting and Payment Schedule (Attachment A)</w:t>
            </w:r>
          </w:p>
          <w:p w14:paraId="69778661" w14:textId="77777777" w:rsidR="00013514" w:rsidRPr="00477C09" w:rsidRDefault="00EA3A46" w:rsidP="5D8F504C">
            <w:pPr>
              <w:pStyle w:val="ListParagraph"/>
              <w:numPr>
                <w:ilvl w:val="0"/>
                <w:numId w:val="10"/>
              </w:numPr>
              <w:jc w:val="both"/>
              <w:rPr>
                <w:rFonts w:ascii="Arial" w:hAnsi="Arial" w:cs="Arial"/>
                <w:sz w:val="22"/>
                <w:szCs w:val="22"/>
              </w:rPr>
            </w:pPr>
            <w:r w:rsidRPr="00477C09">
              <w:rPr>
                <w:rFonts w:ascii="Arial" w:eastAsia="Arial" w:hAnsi="Arial" w:cs="Arial"/>
                <w:sz w:val="22"/>
                <w:szCs w:val="22"/>
              </w:rPr>
              <w:t>Terms and Conditions (Attachment B)</w:t>
            </w:r>
          </w:p>
          <w:p w14:paraId="296B356B" w14:textId="77777777" w:rsidR="00013514" w:rsidRPr="00477C09" w:rsidRDefault="00EA3A46" w:rsidP="5D8F504C">
            <w:pPr>
              <w:pStyle w:val="ListParagraph"/>
              <w:numPr>
                <w:ilvl w:val="0"/>
                <w:numId w:val="10"/>
              </w:numPr>
              <w:jc w:val="both"/>
              <w:rPr>
                <w:rFonts w:ascii="Arial" w:hAnsi="Arial" w:cs="Arial"/>
                <w:sz w:val="22"/>
                <w:szCs w:val="22"/>
              </w:rPr>
            </w:pPr>
            <w:r w:rsidRPr="00477C09">
              <w:rPr>
                <w:rFonts w:ascii="Arial" w:eastAsia="Arial" w:hAnsi="Arial" w:cs="Arial"/>
                <w:sz w:val="22"/>
                <w:szCs w:val="22"/>
              </w:rPr>
              <w:t>Project Description</w:t>
            </w:r>
            <w:r w:rsidR="6A4BE987" w:rsidRPr="00477C09">
              <w:rPr>
                <w:rFonts w:ascii="Arial" w:eastAsia="Arial" w:hAnsi="Arial" w:cs="Arial"/>
                <w:sz w:val="22"/>
                <w:szCs w:val="22"/>
              </w:rPr>
              <w:t xml:space="preserve"> (Attachment C)</w:t>
            </w:r>
          </w:p>
          <w:p w14:paraId="10ED1F38" w14:textId="77777777" w:rsidR="00013514" w:rsidRPr="00477C09" w:rsidRDefault="00EA3A46" w:rsidP="5D8F504C">
            <w:pPr>
              <w:pStyle w:val="ListParagraph"/>
              <w:numPr>
                <w:ilvl w:val="0"/>
                <w:numId w:val="10"/>
              </w:numPr>
              <w:jc w:val="both"/>
              <w:rPr>
                <w:rFonts w:ascii="Arial" w:hAnsi="Arial" w:cs="Arial"/>
                <w:sz w:val="22"/>
                <w:szCs w:val="22"/>
              </w:rPr>
            </w:pPr>
            <w:r w:rsidRPr="00477C09">
              <w:rPr>
                <w:rFonts w:ascii="Arial" w:eastAsia="Arial" w:hAnsi="Arial" w:cs="Arial"/>
                <w:sz w:val="22"/>
                <w:szCs w:val="22"/>
              </w:rPr>
              <w:t xml:space="preserve">Project </w:t>
            </w:r>
            <w:r w:rsidR="6A4BE987" w:rsidRPr="00477C09">
              <w:rPr>
                <w:rFonts w:ascii="Arial" w:eastAsia="Arial" w:hAnsi="Arial" w:cs="Arial"/>
                <w:sz w:val="22"/>
                <w:szCs w:val="22"/>
              </w:rPr>
              <w:t>Milestones and Deliverables (Attachment D)</w:t>
            </w:r>
          </w:p>
          <w:p w14:paraId="73D3568C" w14:textId="77777777" w:rsidR="004B1291" w:rsidRPr="00477C09" w:rsidRDefault="00EA3A46" w:rsidP="5D8F504C">
            <w:pPr>
              <w:pStyle w:val="ListParagraph"/>
              <w:numPr>
                <w:ilvl w:val="0"/>
                <w:numId w:val="10"/>
              </w:numPr>
              <w:jc w:val="both"/>
              <w:rPr>
                <w:rFonts w:ascii="Arial" w:hAnsi="Arial" w:cs="Arial"/>
                <w:sz w:val="22"/>
                <w:szCs w:val="22"/>
              </w:rPr>
            </w:pPr>
            <w:r w:rsidRPr="00477C09">
              <w:rPr>
                <w:rFonts w:ascii="Arial" w:eastAsia="Arial" w:hAnsi="Arial" w:cs="Arial"/>
                <w:sz w:val="22"/>
                <w:szCs w:val="22"/>
              </w:rPr>
              <w:t>Approved Budget (Attachment E)</w:t>
            </w:r>
          </w:p>
        </w:tc>
      </w:tr>
    </w:tbl>
    <w:p w14:paraId="1FD45211" w14:textId="77777777" w:rsidR="007F1E44" w:rsidRPr="00B6412B" w:rsidRDefault="007F1E44">
      <w:pPr>
        <w:rPr>
          <w:rFonts w:ascii="Arial" w:hAnsi="Arial" w:cs="Arial"/>
          <w:b/>
          <w:bCs/>
        </w:rPr>
      </w:pPr>
    </w:p>
    <w:p w14:paraId="2F5D1604" w14:textId="77777777" w:rsidR="0031065B" w:rsidRPr="00B6412B" w:rsidRDefault="00EA3A46" w:rsidP="007F1E44">
      <w:pPr>
        <w:jc w:val="center"/>
        <w:rPr>
          <w:rFonts w:ascii="Arial" w:hAnsi="Arial" w:cs="Arial"/>
          <w:i/>
          <w:iCs/>
        </w:rPr>
      </w:pPr>
      <w:r w:rsidRPr="00B6412B">
        <w:rPr>
          <w:rFonts w:ascii="Arial" w:hAnsi="Arial" w:cs="Arial"/>
          <w:i/>
          <w:iCs/>
        </w:rPr>
        <w:t>[Remainder of page intentionally left blank]</w:t>
      </w:r>
      <w:r w:rsidRPr="00B6412B">
        <w:rPr>
          <w:rFonts w:ascii="Arial" w:hAnsi="Arial" w:cs="Arial"/>
          <w:i/>
          <w:iCs/>
        </w:rPr>
        <w:br w:type="page"/>
      </w:r>
    </w:p>
    <w:p w14:paraId="21226801" w14:textId="5C19FBE4" w:rsidR="003D2DFA" w:rsidRPr="0007360E" w:rsidRDefault="00EA3A46" w:rsidP="0031065B">
      <w:pPr>
        <w:spacing w:before="240" w:line="240" w:lineRule="auto"/>
        <w:rPr>
          <w:rFonts w:ascii="Arial" w:hAnsi="Arial" w:cs="Arial"/>
        </w:rPr>
      </w:pPr>
      <w:r w:rsidRPr="5D8F504C">
        <w:rPr>
          <w:rFonts w:ascii="Arial" w:hAnsi="Arial" w:cs="Arial"/>
        </w:rPr>
        <w:lastRenderedPageBreak/>
        <w:t>THIS AGREEMENT</w:t>
      </w:r>
      <w:r w:rsidR="00AC6D5A" w:rsidRPr="5D8F504C">
        <w:rPr>
          <w:rFonts w:ascii="Arial" w:hAnsi="Arial" w:cs="Arial"/>
        </w:rPr>
        <w:t>, including the attached terms and conditions,</w:t>
      </w:r>
      <w:r w:rsidRPr="5D8F504C">
        <w:rPr>
          <w:rFonts w:ascii="Arial" w:hAnsi="Arial" w:cs="Arial"/>
        </w:rPr>
        <w:t xml:space="preserve"> is entered into between RGHI and Grantee </w:t>
      </w:r>
      <w:r w:rsidR="000F2FFC" w:rsidRPr="5D8F504C">
        <w:rPr>
          <w:rFonts w:ascii="Arial" w:hAnsi="Arial" w:cs="Arial"/>
        </w:rPr>
        <w:t>and is effective as of the Project Start Date</w:t>
      </w:r>
      <w:r w:rsidR="00DD7CA4" w:rsidRPr="5D8F504C">
        <w:rPr>
          <w:rFonts w:ascii="Arial" w:hAnsi="Arial" w:cs="Arial"/>
        </w:rPr>
        <w:t xml:space="preserve">. </w:t>
      </w:r>
      <w:r w:rsidRPr="5D8F504C">
        <w:rPr>
          <w:rFonts w:ascii="Arial" w:hAnsi="Arial" w:cs="Arial"/>
        </w:rPr>
        <w:t xml:space="preserve">Each </w:t>
      </w:r>
      <w:r w:rsidR="004938BD" w:rsidRPr="5D8F504C">
        <w:rPr>
          <w:rFonts w:ascii="Arial" w:hAnsi="Arial" w:cs="Arial"/>
        </w:rPr>
        <w:t xml:space="preserve">party to this Agreement may be referred to individually as a </w:t>
      </w:r>
      <w:r w:rsidR="00612F1D" w:rsidRPr="5D8F504C">
        <w:rPr>
          <w:rFonts w:ascii="Arial" w:hAnsi="Arial" w:cs="Arial"/>
        </w:rPr>
        <w:t>“</w:t>
      </w:r>
      <w:r w:rsidR="004938BD" w:rsidRPr="5D8F504C">
        <w:rPr>
          <w:rFonts w:ascii="Arial" w:hAnsi="Arial" w:cs="Arial"/>
          <w:b/>
          <w:bCs/>
        </w:rPr>
        <w:t>Party</w:t>
      </w:r>
      <w:r w:rsidR="00612F1D" w:rsidRPr="5D8F504C">
        <w:rPr>
          <w:rFonts w:ascii="Arial" w:hAnsi="Arial" w:cs="Arial"/>
        </w:rPr>
        <w:t>”</w:t>
      </w:r>
      <w:r w:rsidR="004938BD" w:rsidRPr="5D8F504C">
        <w:rPr>
          <w:rFonts w:ascii="Arial" w:hAnsi="Arial" w:cs="Arial"/>
        </w:rPr>
        <w:t xml:space="preserve"> and together as </w:t>
      </w:r>
      <w:r w:rsidR="00612F1D" w:rsidRPr="5D8F504C">
        <w:rPr>
          <w:rFonts w:ascii="Arial" w:hAnsi="Arial" w:cs="Arial"/>
        </w:rPr>
        <w:t>“</w:t>
      </w:r>
      <w:r w:rsidR="01B894B5" w:rsidRPr="5D8F504C">
        <w:rPr>
          <w:rFonts w:ascii="Arial" w:hAnsi="Arial" w:cs="Arial"/>
          <w:b/>
          <w:bCs/>
        </w:rPr>
        <w:t xml:space="preserve">the </w:t>
      </w:r>
      <w:r w:rsidR="004938BD" w:rsidRPr="5D8F504C">
        <w:rPr>
          <w:rFonts w:ascii="Arial" w:hAnsi="Arial" w:cs="Arial"/>
          <w:b/>
          <w:bCs/>
        </w:rPr>
        <w:t>Parties</w:t>
      </w:r>
      <w:r w:rsidR="004938BD" w:rsidRPr="5D8F504C">
        <w:rPr>
          <w:rFonts w:ascii="Arial" w:hAnsi="Arial" w:cs="Arial"/>
        </w:rPr>
        <w:t>.</w:t>
      </w:r>
      <w:r w:rsidR="00612F1D" w:rsidRPr="5D8F504C">
        <w:rPr>
          <w:rFonts w:ascii="Arial" w:hAnsi="Arial" w:cs="Arial"/>
        </w:rPr>
        <w:t>”</w:t>
      </w:r>
    </w:p>
    <w:p w14:paraId="3FFCABF4" w14:textId="77777777" w:rsidR="0031065B" w:rsidRPr="00066134" w:rsidRDefault="0031065B" w:rsidP="0031065B">
      <w:pPr>
        <w:spacing w:after="0" w:line="240" w:lineRule="auto"/>
        <w:rPr>
          <w:rFonts w:ascii="Arial" w:hAnsi="Arial" w:cs="Arial"/>
          <w:b/>
          <w:bCs/>
          <w:color w:val="FF0000"/>
        </w:rPr>
      </w:pPr>
    </w:p>
    <w:p w14:paraId="5B5D9551" w14:textId="77777777" w:rsidR="0031065B" w:rsidRPr="000653C0" w:rsidRDefault="00EA3A46" w:rsidP="0031065B">
      <w:pPr>
        <w:spacing w:after="0" w:line="240" w:lineRule="auto"/>
        <w:rPr>
          <w:rFonts w:ascii="Arial" w:hAnsi="Arial" w:cs="Arial"/>
          <w:b/>
          <w:bCs/>
        </w:rPr>
      </w:pPr>
      <w:r w:rsidRPr="000653C0">
        <w:rPr>
          <w:rFonts w:ascii="Arial" w:hAnsi="Arial" w:cs="Arial"/>
          <w:b/>
          <w:bCs/>
        </w:rPr>
        <w:t>RECKITT GLOBAL HYGIENE INSTITUTE</w:t>
      </w:r>
    </w:p>
    <w:p w14:paraId="303630EC" w14:textId="77777777" w:rsidR="0031065B" w:rsidRPr="000653C0" w:rsidRDefault="00EA3A46" w:rsidP="0031065B">
      <w:pPr>
        <w:spacing w:before="240" w:line="240" w:lineRule="auto"/>
        <w:rPr>
          <w:rFonts w:ascii="Arial" w:hAnsi="Arial" w:cs="Arial"/>
        </w:rPr>
      </w:pPr>
      <w:r w:rsidRPr="000653C0">
        <w:rPr>
          <w:rFonts w:ascii="Arial" w:hAnsi="Arial" w:cs="Arial"/>
        </w:rPr>
        <w:t>Signature: ______________________</w:t>
      </w:r>
    </w:p>
    <w:p w14:paraId="29FFA82D" w14:textId="59ABD7F0" w:rsidR="0031065B" w:rsidRPr="000653C0" w:rsidRDefault="00EA3A46" w:rsidP="0031065B">
      <w:pPr>
        <w:spacing w:before="240" w:line="240" w:lineRule="auto"/>
        <w:rPr>
          <w:rFonts w:ascii="Arial" w:hAnsi="Arial" w:cs="Arial"/>
        </w:rPr>
      </w:pPr>
      <w:r w:rsidRPr="5D8F504C">
        <w:rPr>
          <w:rFonts w:ascii="Arial" w:hAnsi="Arial" w:cs="Arial"/>
        </w:rPr>
        <w:t xml:space="preserve">Name: </w:t>
      </w:r>
      <w:r w:rsidR="28A7D096" w:rsidRPr="5D8F504C">
        <w:rPr>
          <w:rFonts w:ascii="Arial" w:hAnsi="Arial" w:cs="Arial"/>
        </w:rPr>
        <w:t>Sarah Roberts</w:t>
      </w:r>
    </w:p>
    <w:p w14:paraId="4FE3830A" w14:textId="0065A3F9" w:rsidR="0031065B" w:rsidRPr="000653C0" w:rsidRDefault="00EA3A46" w:rsidP="0031065B">
      <w:pPr>
        <w:spacing w:before="240" w:line="240" w:lineRule="auto"/>
        <w:rPr>
          <w:rFonts w:ascii="Arial" w:hAnsi="Arial" w:cs="Arial"/>
        </w:rPr>
      </w:pPr>
      <w:r w:rsidRPr="5D8F504C">
        <w:rPr>
          <w:rFonts w:ascii="Arial" w:hAnsi="Arial" w:cs="Arial"/>
        </w:rPr>
        <w:t xml:space="preserve">Title: </w:t>
      </w:r>
      <w:r w:rsidR="00E23111" w:rsidRPr="5D8F504C">
        <w:rPr>
          <w:rFonts w:ascii="Arial" w:hAnsi="Arial" w:cs="Arial"/>
        </w:rPr>
        <w:t>E</w:t>
      </w:r>
      <w:r w:rsidR="008A3252" w:rsidRPr="5D8F504C">
        <w:rPr>
          <w:rFonts w:ascii="Arial" w:hAnsi="Arial" w:cs="Arial"/>
        </w:rPr>
        <w:t>xecutive Director</w:t>
      </w:r>
    </w:p>
    <w:p w14:paraId="6626F56A" w14:textId="5171CBFD" w:rsidR="0031065B" w:rsidRPr="000653C0" w:rsidRDefault="00EA3A46" w:rsidP="0031065B">
      <w:pPr>
        <w:spacing w:before="240" w:line="240" w:lineRule="auto"/>
        <w:rPr>
          <w:rFonts w:ascii="Arial" w:hAnsi="Arial" w:cs="Arial"/>
        </w:rPr>
      </w:pPr>
      <w:r w:rsidRPr="5D8F504C">
        <w:rPr>
          <w:rFonts w:ascii="Arial" w:hAnsi="Arial" w:cs="Arial"/>
        </w:rPr>
        <w:t xml:space="preserve">Date: </w:t>
      </w:r>
    </w:p>
    <w:p w14:paraId="7FA1DB17" w14:textId="77777777" w:rsidR="0031065B" w:rsidRPr="000653C0" w:rsidRDefault="0031065B" w:rsidP="0031065B">
      <w:pPr>
        <w:spacing w:before="240" w:line="240" w:lineRule="auto"/>
        <w:rPr>
          <w:rFonts w:ascii="Arial" w:hAnsi="Arial" w:cs="Arial"/>
        </w:rPr>
      </w:pPr>
    </w:p>
    <w:p w14:paraId="7F5EFDA8" w14:textId="4B1C238C" w:rsidR="0031065B" w:rsidRPr="00477C09" w:rsidRDefault="05ABBEBA" w:rsidP="5D8F504C">
      <w:pPr>
        <w:spacing w:before="240" w:line="240" w:lineRule="auto"/>
        <w:rPr>
          <w:rFonts w:ascii="Arial" w:hAnsi="Arial" w:cs="Arial"/>
          <w:b/>
          <w:bCs/>
          <w:noProof/>
        </w:rPr>
      </w:pPr>
      <w:r w:rsidRPr="00477C09">
        <w:rPr>
          <w:rFonts w:ascii="Arial" w:hAnsi="Arial" w:cs="Arial"/>
          <w:b/>
          <w:bCs/>
          <w:noProof/>
        </w:rPr>
        <w:t>GRANTEE NAME</w:t>
      </w:r>
    </w:p>
    <w:p w14:paraId="7A36236B" w14:textId="77777777" w:rsidR="0031065B" w:rsidRPr="000653C0" w:rsidRDefault="00EA3A46" w:rsidP="0031065B">
      <w:pPr>
        <w:spacing w:before="240" w:line="240" w:lineRule="auto"/>
        <w:rPr>
          <w:rFonts w:ascii="Arial" w:hAnsi="Arial" w:cs="Arial"/>
        </w:rPr>
      </w:pPr>
      <w:r w:rsidRPr="000653C0">
        <w:rPr>
          <w:rFonts w:ascii="Arial" w:hAnsi="Arial" w:cs="Arial"/>
        </w:rPr>
        <w:t>Signature: _______________________</w:t>
      </w:r>
    </w:p>
    <w:p w14:paraId="09F9B6C9" w14:textId="551BDD96" w:rsidR="0031065B" w:rsidRPr="000653C0" w:rsidRDefault="00EA3A46" w:rsidP="5D8F504C">
      <w:pPr>
        <w:spacing w:before="240" w:line="240" w:lineRule="auto"/>
        <w:rPr>
          <w:rFonts w:ascii="Arial" w:eastAsia="Arial" w:hAnsi="Arial" w:cs="Arial"/>
        </w:rPr>
      </w:pPr>
      <w:r w:rsidRPr="5D8F504C">
        <w:rPr>
          <w:rFonts w:ascii="Arial" w:hAnsi="Arial" w:cs="Arial"/>
        </w:rPr>
        <w:t xml:space="preserve">Name: </w:t>
      </w:r>
    </w:p>
    <w:p w14:paraId="4BE5FAAF" w14:textId="5BB63B1C" w:rsidR="0031065B" w:rsidRPr="000653C0" w:rsidRDefault="00EA3A46" w:rsidP="0031065B">
      <w:pPr>
        <w:spacing w:before="240" w:line="240" w:lineRule="auto"/>
        <w:rPr>
          <w:rFonts w:ascii="Arial" w:hAnsi="Arial" w:cs="Arial"/>
        </w:rPr>
      </w:pPr>
      <w:r w:rsidRPr="5D8F504C">
        <w:rPr>
          <w:rFonts w:ascii="Arial" w:hAnsi="Arial" w:cs="Arial"/>
        </w:rPr>
        <w:t xml:space="preserve">Title: </w:t>
      </w:r>
    </w:p>
    <w:p w14:paraId="2F1564B8" w14:textId="6B2C575C" w:rsidR="0031065B" w:rsidRPr="000653C0" w:rsidRDefault="00EA3A46" w:rsidP="5D8F504C">
      <w:pPr>
        <w:spacing w:before="240" w:line="240" w:lineRule="auto"/>
        <w:rPr>
          <w:rFonts w:ascii="Arial" w:hAnsi="Arial" w:cs="Arial"/>
        </w:rPr>
      </w:pPr>
      <w:r w:rsidRPr="5D8F504C">
        <w:rPr>
          <w:rFonts w:ascii="Arial" w:hAnsi="Arial" w:cs="Arial"/>
        </w:rPr>
        <w:t xml:space="preserve">Date: </w:t>
      </w:r>
    </w:p>
    <w:p w14:paraId="62C5C1A8" w14:textId="77777777" w:rsidR="002B021E" w:rsidRPr="00066134" w:rsidRDefault="002B021E" w:rsidP="00E658EF">
      <w:pPr>
        <w:jc w:val="center"/>
        <w:rPr>
          <w:rFonts w:ascii="Arial" w:hAnsi="Arial" w:cs="Arial"/>
          <w:b/>
          <w:bCs/>
          <w:color w:val="FF0000"/>
        </w:rPr>
      </w:pPr>
    </w:p>
    <w:p w14:paraId="57A32990" w14:textId="77777777" w:rsidR="002B021E" w:rsidRPr="00066134" w:rsidRDefault="002B021E" w:rsidP="00E658EF">
      <w:pPr>
        <w:jc w:val="center"/>
        <w:rPr>
          <w:rFonts w:ascii="Arial" w:hAnsi="Arial" w:cs="Arial"/>
          <w:b/>
          <w:bCs/>
          <w:color w:val="FF0000"/>
        </w:rPr>
      </w:pPr>
    </w:p>
    <w:p w14:paraId="297E69DB" w14:textId="77777777" w:rsidR="002B021E" w:rsidRPr="00066134" w:rsidRDefault="002B021E" w:rsidP="00E658EF">
      <w:pPr>
        <w:jc w:val="center"/>
        <w:rPr>
          <w:rFonts w:ascii="Arial" w:hAnsi="Arial" w:cs="Arial"/>
          <w:b/>
          <w:bCs/>
          <w:color w:val="FF0000"/>
        </w:rPr>
      </w:pPr>
    </w:p>
    <w:p w14:paraId="71AFC9A7" w14:textId="77777777" w:rsidR="002B021E" w:rsidRPr="00066134" w:rsidRDefault="002B021E" w:rsidP="00E658EF">
      <w:pPr>
        <w:jc w:val="center"/>
        <w:rPr>
          <w:rFonts w:ascii="Arial" w:hAnsi="Arial" w:cs="Arial"/>
          <w:b/>
          <w:bCs/>
          <w:color w:val="FF0000"/>
        </w:rPr>
      </w:pPr>
    </w:p>
    <w:p w14:paraId="7FD7F65D" w14:textId="77777777" w:rsidR="002B021E" w:rsidRPr="00066134" w:rsidRDefault="002B021E" w:rsidP="00E658EF">
      <w:pPr>
        <w:jc w:val="center"/>
        <w:rPr>
          <w:rFonts w:ascii="Arial" w:hAnsi="Arial" w:cs="Arial"/>
          <w:b/>
          <w:bCs/>
          <w:color w:val="FF0000"/>
        </w:rPr>
      </w:pPr>
    </w:p>
    <w:p w14:paraId="1B1340CD" w14:textId="77777777" w:rsidR="002B021E" w:rsidRPr="00066134" w:rsidRDefault="002B021E" w:rsidP="00E658EF">
      <w:pPr>
        <w:jc w:val="center"/>
        <w:rPr>
          <w:rFonts w:ascii="Arial" w:hAnsi="Arial" w:cs="Arial"/>
          <w:b/>
          <w:bCs/>
          <w:color w:val="FF0000"/>
        </w:rPr>
      </w:pPr>
    </w:p>
    <w:p w14:paraId="4CA9CB6B" w14:textId="77777777" w:rsidR="00F02113" w:rsidRPr="00066134" w:rsidRDefault="00F02113" w:rsidP="00E658EF">
      <w:pPr>
        <w:jc w:val="center"/>
        <w:rPr>
          <w:rFonts w:ascii="Arial" w:hAnsi="Arial" w:cs="Arial"/>
          <w:b/>
          <w:bCs/>
          <w:color w:val="FF0000"/>
        </w:rPr>
      </w:pPr>
    </w:p>
    <w:p w14:paraId="28EDA4A2" w14:textId="77777777" w:rsidR="00F02113" w:rsidRPr="00066134" w:rsidRDefault="00F02113" w:rsidP="00E658EF">
      <w:pPr>
        <w:jc w:val="center"/>
        <w:rPr>
          <w:rFonts w:ascii="Arial" w:hAnsi="Arial" w:cs="Arial"/>
          <w:b/>
          <w:bCs/>
          <w:color w:val="FF0000"/>
        </w:rPr>
      </w:pPr>
    </w:p>
    <w:p w14:paraId="3FD1AFBF" w14:textId="77777777" w:rsidR="008F4839" w:rsidRPr="00066134" w:rsidRDefault="008F4839" w:rsidP="00E658EF">
      <w:pPr>
        <w:jc w:val="center"/>
        <w:rPr>
          <w:rFonts w:ascii="Arial" w:hAnsi="Arial" w:cs="Arial"/>
          <w:b/>
          <w:bCs/>
          <w:color w:val="FF0000"/>
        </w:rPr>
      </w:pPr>
    </w:p>
    <w:p w14:paraId="6A500482" w14:textId="77777777" w:rsidR="00C9409C" w:rsidRPr="00066134" w:rsidRDefault="00C9409C" w:rsidP="008B18DC">
      <w:pPr>
        <w:jc w:val="center"/>
        <w:rPr>
          <w:rFonts w:ascii="Arial" w:hAnsi="Arial" w:cs="Arial"/>
          <w:b/>
          <w:bCs/>
          <w:color w:val="FF0000"/>
        </w:rPr>
      </w:pPr>
    </w:p>
    <w:p w14:paraId="1AC9CC11" w14:textId="77777777" w:rsidR="00C9409C" w:rsidRPr="00066134" w:rsidRDefault="00C9409C" w:rsidP="008B18DC">
      <w:pPr>
        <w:jc w:val="center"/>
        <w:rPr>
          <w:rFonts w:ascii="Arial" w:hAnsi="Arial" w:cs="Arial"/>
          <w:b/>
          <w:bCs/>
          <w:color w:val="FF0000"/>
        </w:rPr>
      </w:pPr>
    </w:p>
    <w:p w14:paraId="4AA65DAD" w14:textId="77777777" w:rsidR="00C9409C" w:rsidRPr="00066134" w:rsidRDefault="00C9409C" w:rsidP="008B18DC">
      <w:pPr>
        <w:jc w:val="center"/>
        <w:rPr>
          <w:rFonts w:ascii="Arial" w:hAnsi="Arial" w:cs="Arial"/>
          <w:b/>
          <w:bCs/>
          <w:color w:val="FF0000"/>
        </w:rPr>
      </w:pPr>
    </w:p>
    <w:p w14:paraId="6B6483D8" w14:textId="77777777" w:rsidR="005B4381" w:rsidRPr="00066134" w:rsidRDefault="00EA3A46">
      <w:pPr>
        <w:rPr>
          <w:rFonts w:ascii="Arial" w:hAnsi="Arial" w:cs="Arial"/>
          <w:b/>
          <w:bCs/>
          <w:color w:val="FF0000"/>
        </w:rPr>
      </w:pPr>
      <w:r w:rsidRPr="00066134">
        <w:rPr>
          <w:rFonts w:ascii="Arial" w:hAnsi="Arial" w:cs="Arial"/>
          <w:b/>
          <w:bCs/>
          <w:color w:val="FF0000"/>
        </w:rPr>
        <w:br w:type="page"/>
      </w:r>
    </w:p>
    <w:p w14:paraId="0A22F90C" w14:textId="77777777" w:rsidR="00E658EF" w:rsidRPr="00584F65" w:rsidRDefault="00EA3A46" w:rsidP="008B18DC">
      <w:pPr>
        <w:jc w:val="center"/>
        <w:rPr>
          <w:rFonts w:ascii="Arial" w:hAnsi="Arial" w:cs="Arial"/>
          <w:b/>
          <w:bCs/>
        </w:rPr>
      </w:pPr>
      <w:r w:rsidRPr="00584F65">
        <w:rPr>
          <w:rFonts w:ascii="Arial" w:hAnsi="Arial" w:cs="Arial"/>
          <w:b/>
          <w:bCs/>
        </w:rPr>
        <w:lastRenderedPageBreak/>
        <w:t>GRANT</w:t>
      </w:r>
      <w:r w:rsidR="2BEFCF4E" w:rsidRPr="00584F65">
        <w:rPr>
          <w:rFonts w:ascii="Arial" w:hAnsi="Arial" w:cs="Arial"/>
          <w:b/>
          <w:bCs/>
        </w:rPr>
        <w:t xml:space="preserve"> AGREEMENT</w:t>
      </w:r>
    </w:p>
    <w:p w14:paraId="7AB8F355" w14:textId="1B9F8303" w:rsidR="00FD23CF" w:rsidRPr="00584F65" w:rsidRDefault="00EA3A46" w:rsidP="5D8F504C">
      <w:pPr>
        <w:jc w:val="center"/>
        <w:rPr>
          <w:rFonts w:ascii="Arial" w:hAnsi="Arial" w:cs="Arial"/>
          <w:b/>
          <w:bCs/>
          <w:i/>
          <w:iCs/>
          <w:noProof/>
          <w:lang w:val="en-US"/>
        </w:rPr>
      </w:pPr>
      <w:r w:rsidRPr="5D8F504C">
        <w:rPr>
          <w:rFonts w:ascii="Arial" w:hAnsi="Arial" w:cs="Arial"/>
        </w:rPr>
        <w:t xml:space="preserve">RGHI RIN: </w:t>
      </w:r>
    </w:p>
    <w:p w14:paraId="245C0A01" w14:textId="77777777" w:rsidR="00B72BB6" w:rsidRPr="00584F65" w:rsidRDefault="00EA3A46" w:rsidP="00E658EF">
      <w:pPr>
        <w:jc w:val="center"/>
        <w:rPr>
          <w:rFonts w:ascii="Arial" w:hAnsi="Arial" w:cs="Arial"/>
          <w:b/>
          <w:bCs/>
          <w:u w:val="single"/>
        </w:rPr>
      </w:pPr>
      <w:r w:rsidRPr="00584F65">
        <w:rPr>
          <w:rFonts w:ascii="Arial" w:hAnsi="Arial" w:cs="Arial"/>
          <w:b/>
          <w:bCs/>
          <w:u w:val="single"/>
        </w:rPr>
        <w:t>Attachment A</w:t>
      </w:r>
    </w:p>
    <w:p w14:paraId="79F8813B" w14:textId="77777777" w:rsidR="00695C0C" w:rsidRPr="00584F65" w:rsidRDefault="00EA3A46" w:rsidP="00E658EF">
      <w:pPr>
        <w:jc w:val="center"/>
        <w:rPr>
          <w:rFonts w:ascii="Arial" w:hAnsi="Arial" w:cs="Arial"/>
          <w:b/>
          <w:bCs/>
          <w:u w:val="single"/>
        </w:rPr>
      </w:pPr>
      <w:r w:rsidRPr="00584F65">
        <w:rPr>
          <w:rFonts w:ascii="Arial" w:hAnsi="Arial" w:cs="Arial"/>
          <w:b/>
          <w:bCs/>
          <w:u w:val="single"/>
        </w:rPr>
        <w:t xml:space="preserve">Reporting </w:t>
      </w:r>
      <w:r w:rsidR="008A27BB" w:rsidRPr="00584F65">
        <w:rPr>
          <w:rFonts w:ascii="Arial" w:hAnsi="Arial" w:cs="Arial"/>
          <w:b/>
          <w:bCs/>
          <w:u w:val="single"/>
        </w:rPr>
        <w:t>and</w:t>
      </w:r>
      <w:r w:rsidRPr="00584F65">
        <w:rPr>
          <w:rFonts w:ascii="Arial" w:hAnsi="Arial" w:cs="Arial"/>
          <w:b/>
          <w:bCs/>
          <w:u w:val="single"/>
        </w:rPr>
        <w:t xml:space="preserve"> Payment Schedule</w:t>
      </w:r>
    </w:p>
    <w:p w14:paraId="4D82AF77" w14:textId="77777777" w:rsidR="00695C0C" w:rsidRPr="005652C1" w:rsidRDefault="00EA3A46" w:rsidP="00695C0C">
      <w:pPr>
        <w:jc w:val="both"/>
        <w:rPr>
          <w:rFonts w:ascii="Arial" w:hAnsi="Arial" w:cs="Arial"/>
          <w:b/>
          <w:bCs/>
        </w:rPr>
      </w:pPr>
      <w:r w:rsidRPr="005652C1">
        <w:rPr>
          <w:rFonts w:ascii="Arial" w:hAnsi="Arial" w:cs="Arial"/>
          <w:b/>
          <w:bCs/>
        </w:rPr>
        <w:t>GRANT</w:t>
      </w:r>
      <w:r w:rsidR="2BEFCF4E" w:rsidRPr="005652C1">
        <w:rPr>
          <w:rFonts w:ascii="Arial" w:hAnsi="Arial" w:cs="Arial"/>
          <w:b/>
          <w:bCs/>
        </w:rPr>
        <w:t xml:space="preserve"> AMOUNT</w:t>
      </w:r>
      <w:r w:rsidR="00A7463E" w:rsidRPr="005652C1">
        <w:rPr>
          <w:rFonts w:ascii="Arial" w:hAnsi="Arial" w:cs="Arial"/>
          <w:b/>
          <w:bCs/>
        </w:rPr>
        <w:t xml:space="preserve"> AND PAYMENT</w:t>
      </w:r>
    </w:p>
    <w:p w14:paraId="29924BF6" w14:textId="77777777" w:rsidR="00015E1E" w:rsidRPr="005652C1" w:rsidRDefault="00EA3A46" w:rsidP="00695C0C">
      <w:pPr>
        <w:jc w:val="both"/>
        <w:rPr>
          <w:rFonts w:ascii="Arial" w:hAnsi="Arial" w:cs="Arial"/>
        </w:rPr>
      </w:pPr>
      <w:r w:rsidRPr="005652C1">
        <w:rPr>
          <w:rFonts w:ascii="Arial" w:hAnsi="Arial" w:cs="Arial"/>
        </w:rPr>
        <w:t xml:space="preserve">RGHI </w:t>
      </w:r>
      <w:r w:rsidR="000C46B6" w:rsidRPr="000C46B6">
        <w:rPr>
          <w:rFonts w:ascii="Arial" w:hAnsi="Arial" w:cs="Arial"/>
        </w:rPr>
        <w:t xml:space="preserve">shall </w:t>
      </w:r>
      <w:r w:rsidRPr="005652C1">
        <w:rPr>
          <w:rFonts w:ascii="Arial" w:hAnsi="Arial" w:cs="Arial"/>
        </w:rPr>
        <w:t xml:space="preserve">pay Grantee up to the total grant amount specified in the Reporting </w:t>
      </w:r>
      <w:r w:rsidR="00DE4318" w:rsidRPr="005652C1">
        <w:rPr>
          <w:rFonts w:ascii="Arial" w:hAnsi="Arial" w:cs="Arial"/>
        </w:rPr>
        <w:t xml:space="preserve">and </w:t>
      </w:r>
      <w:r w:rsidRPr="005652C1">
        <w:rPr>
          <w:rFonts w:ascii="Arial" w:hAnsi="Arial" w:cs="Arial"/>
        </w:rPr>
        <w:t>Payment Schedule below</w:t>
      </w:r>
      <w:r w:rsidR="00296398" w:rsidRPr="005652C1">
        <w:rPr>
          <w:rFonts w:ascii="Arial" w:hAnsi="Arial" w:cs="Arial"/>
        </w:rPr>
        <w:t xml:space="preserve"> (the </w:t>
      </w:r>
      <w:r w:rsidR="00612F1D" w:rsidRPr="005652C1">
        <w:rPr>
          <w:rFonts w:ascii="Arial" w:hAnsi="Arial" w:cs="Arial"/>
        </w:rPr>
        <w:t>“</w:t>
      </w:r>
      <w:r w:rsidR="00296398" w:rsidRPr="005652C1">
        <w:rPr>
          <w:rFonts w:ascii="Arial" w:hAnsi="Arial" w:cs="Arial"/>
          <w:b/>
          <w:bCs/>
        </w:rPr>
        <w:t>Total Grant Amount</w:t>
      </w:r>
      <w:r w:rsidR="00612F1D" w:rsidRPr="005652C1">
        <w:rPr>
          <w:rFonts w:ascii="Arial" w:hAnsi="Arial" w:cs="Arial"/>
        </w:rPr>
        <w:t>”</w:t>
      </w:r>
      <w:r w:rsidR="00296398" w:rsidRPr="005652C1">
        <w:rPr>
          <w:rFonts w:ascii="Arial" w:hAnsi="Arial" w:cs="Arial"/>
        </w:rPr>
        <w:t>)</w:t>
      </w:r>
      <w:r w:rsidR="004248C6" w:rsidRPr="005652C1">
        <w:rPr>
          <w:rFonts w:ascii="Arial" w:hAnsi="Arial" w:cs="Arial"/>
        </w:rPr>
        <w:t>; provided, however, that payments are subject to Grantee</w:t>
      </w:r>
      <w:r w:rsidR="00612F1D" w:rsidRPr="005652C1">
        <w:rPr>
          <w:rFonts w:ascii="Arial" w:hAnsi="Arial" w:cs="Arial"/>
        </w:rPr>
        <w:t>’</w:t>
      </w:r>
      <w:r w:rsidRPr="005652C1">
        <w:rPr>
          <w:rFonts w:ascii="Arial" w:hAnsi="Arial" w:cs="Arial"/>
        </w:rPr>
        <w:t>s</w:t>
      </w:r>
      <w:r w:rsidR="004248C6" w:rsidRPr="005652C1">
        <w:rPr>
          <w:rFonts w:ascii="Arial" w:hAnsi="Arial" w:cs="Arial"/>
        </w:rPr>
        <w:t xml:space="preserve"> compliance with this Agreement, including Grantee</w:t>
      </w:r>
      <w:r w:rsidR="00612F1D" w:rsidRPr="005652C1">
        <w:rPr>
          <w:rFonts w:ascii="Arial" w:hAnsi="Arial" w:cs="Arial"/>
        </w:rPr>
        <w:t>’</w:t>
      </w:r>
      <w:r w:rsidR="004248C6" w:rsidRPr="005652C1">
        <w:rPr>
          <w:rFonts w:ascii="Arial" w:hAnsi="Arial" w:cs="Arial"/>
        </w:rPr>
        <w:t>s achievement and RGHI</w:t>
      </w:r>
      <w:r w:rsidR="00612F1D" w:rsidRPr="005652C1">
        <w:rPr>
          <w:rFonts w:ascii="Arial" w:hAnsi="Arial" w:cs="Arial"/>
        </w:rPr>
        <w:t>’</w:t>
      </w:r>
      <w:r w:rsidR="004248C6" w:rsidRPr="005652C1">
        <w:rPr>
          <w:rFonts w:ascii="Arial" w:hAnsi="Arial" w:cs="Arial"/>
        </w:rPr>
        <w:t>s acceptance of any applicable targets, milestones, and reporting deliverables required under this Agreement.</w:t>
      </w:r>
    </w:p>
    <w:p w14:paraId="6C78ED23" w14:textId="78D863C8" w:rsidR="007B626E" w:rsidRDefault="00EA3A46" w:rsidP="00695C0C">
      <w:pPr>
        <w:jc w:val="both"/>
        <w:rPr>
          <w:rFonts w:ascii="Arial" w:hAnsi="Arial" w:cs="Arial"/>
        </w:rPr>
      </w:pPr>
      <w:r w:rsidRPr="5D8F504C">
        <w:rPr>
          <w:rFonts w:ascii="Arial" w:hAnsi="Arial" w:cs="Arial"/>
        </w:rPr>
        <w:t xml:space="preserve">RGHI may, in its reasonable discretion and in consultation, make minor modifications to payment dates or amounts, and RGHI </w:t>
      </w:r>
      <w:r w:rsidR="000C46B6" w:rsidRPr="5D8F504C">
        <w:rPr>
          <w:rFonts w:ascii="Arial" w:hAnsi="Arial" w:cs="Arial"/>
        </w:rPr>
        <w:t xml:space="preserve">shall </w:t>
      </w:r>
      <w:r w:rsidRPr="5D8F504C">
        <w:rPr>
          <w:rFonts w:ascii="Arial" w:hAnsi="Arial" w:cs="Arial"/>
        </w:rPr>
        <w:t>notify Grantee of any such changes in writing</w:t>
      </w:r>
      <w:r w:rsidR="00DD7CA4" w:rsidRPr="5D8F504C">
        <w:rPr>
          <w:rFonts w:ascii="Arial" w:hAnsi="Arial" w:cs="Arial"/>
        </w:rPr>
        <w:t xml:space="preserve">. </w:t>
      </w:r>
      <w:r w:rsidR="006936FD" w:rsidRPr="5D8F504C">
        <w:rPr>
          <w:rFonts w:ascii="Arial" w:hAnsi="Arial" w:cs="Arial"/>
        </w:rPr>
        <w:t>Any requests by Grantee to modify the Project, Project Start Date, Project End Date, or expenditures relating to the Grant must be approved in advance by RGHI</w:t>
      </w:r>
      <w:r w:rsidR="00DD7CA4" w:rsidRPr="5D8F504C">
        <w:rPr>
          <w:rFonts w:ascii="Arial" w:hAnsi="Arial" w:cs="Arial"/>
        </w:rPr>
        <w:t xml:space="preserve">. </w:t>
      </w:r>
      <w:r w:rsidR="00974823" w:rsidRPr="5D8F504C">
        <w:rPr>
          <w:rFonts w:ascii="Arial" w:hAnsi="Arial" w:cs="Arial"/>
        </w:rPr>
        <w:t xml:space="preserve">Written requests for such changes must be emailed to </w:t>
      </w:r>
      <w:r w:rsidR="009431D6" w:rsidRPr="5D8F504C">
        <w:rPr>
          <w:rFonts w:ascii="Arial" w:hAnsi="Arial" w:cs="Arial"/>
        </w:rPr>
        <w:t>grants</w:t>
      </w:r>
      <w:r w:rsidR="76A82AB7" w:rsidRPr="5D8F504C">
        <w:rPr>
          <w:rFonts w:ascii="Arial" w:hAnsi="Arial" w:cs="Arial"/>
        </w:rPr>
        <w:t>_admin</w:t>
      </w:r>
      <w:r w:rsidR="009431D6" w:rsidRPr="5D8F504C">
        <w:rPr>
          <w:rFonts w:ascii="Arial" w:hAnsi="Arial" w:cs="Arial"/>
        </w:rPr>
        <w:t xml:space="preserve">@mail.rghi.org </w:t>
      </w:r>
      <w:r w:rsidR="00974823" w:rsidRPr="5D8F504C">
        <w:rPr>
          <w:rFonts w:ascii="Arial" w:hAnsi="Arial" w:cs="Arial"/>
        </w:rPr>
        <w:t>for approval.</w:t>
      </w:r>
    </w:p>
    <w:p w14:paraId="762E5092" w14:textId="77777777" w:rsidR="00C36879" w:rsidRDefault="00EA3A46" w:rsidP="00695C0C">
      <w:pPr>
        <w:jc w:val="both"/>
        <w:rPr>
          <w:rFonts w:ascii="Arial" w:hAnsi="Arial" w:cs="Arial"/>
        </w:rPr>
      </w:pPr>
      <w:r w:rsidRPr="00B174A1">
        <w:rPr>
          <w:rFonts w:ascii="Arial" w:hAnsi="Arial" w:cs="Arial"/>
        </w:rPr>
        <w:t xml:space="preserve">Grantee </w:t>
      </w:r>
      <w:r w:rsidR="00B174A1" w:rsidRPr="00B174A1">
        <w:rPr>
          <w:rFonts w:ascii="Arial" w:hAnsi="Arial" w:cs="Arial"/>
        </w:rPr>
        <w:t xml:space="preserve">agrees to abide by the approved budget forth in </w:t>
      </w:r>
      <w:r w:rsidR="00B174A1" w:rsidRPr="00B174A1">
        <w:rPr>
          <w:rFonts w:ascii="Arial" w:hAnsi="Arial" w:cs="Arial"/>
          <w:u w:val="single"/>
        </w:rPr>
        <w:t>Attachment E</w:t>
      </w:r>
      <w:r w:rsidR="00B174A1" w:rsidRPr="00B174A1">
        <w:rPr>
          <w:rFonts w:ascii="Arial" w:hAnsi="Arial" w:cs="Arial"/>
        </w:rPr>
        <w:t xml:space="preserve"> (the “</w:t>
      </w:r>
      <w:r w:rsidR="00B174A1" w:rsidRPr="00B174A1">
        <w:rPr>
          <w:rFonts w:ascii="Arial" w:hAnsi="Arial" w:cs="Arial"/>
          <w:b/>
          <w:bCs/>
        </w:rPr>
        <w:t>Budget</w:t>
      </w:r>
      <w:r w:rsidR="00B174A1" w:rsidRPr="00B174A1">
        <w:rPr>
          <w:rFonts w:ascii="Arial" w:hAnsi="Arial" w:cs="Arial"/>
        </w:rPr>
        <w:t>”)</w:t>
      </w:r>
      <w:r w:rsidR="00541D97">
        <w:rPr>
          <w:rFonts w:ascii="Arial" w:hAnsi="Arial" w:cs="Arial"/>
        </w:rPr>
        <w:t xml:space="preserve"> and has discretion to apply funds in the Budget and may shift amounts among line items; provided, however, that </w:t>
      </w:r>
      <w:r>
        <w:rPr>
          <w:rFonts w:ascii="Arial" w:hAnsi="Arial" w:cs="Arial"/>
        </w:rPr>
        <w:t>RGHI must approve in writing any changes in the Budget of more than 10%</w:t>
      </w:r>
      <w:r w:rsidR="003F0FEE">
        <w:rPr>
          <w:rFonts w:ascii="Arial" w:hAnsi="Arial" w:cs="Arial"/>
        </w:rPr>
        <w:t xml:space="preserve"> </w:t>
      </w:r>
      <w:r w:rsidR="008C7AB1">
        <w:rPr>
          <w:rFonts w:ascii="Arial" w:hAnsi="Arial" w:cs="Arial"/>
        </w:rPr>
        <w:t>in a single line item.</w:t>
      </w:r>
    </w:p>
    <w:p w14:paraId="69D5F0CA" w14:textId="77777777" w:rsidR="00695C0C" w:rsidRPr="00066134" w:rsidRDefault="00EA3A46" w:rsidP="00695C0C">
      <w:pPr>
        <w:jc w:val="both"/>
        <w:rPr>
          <w:rFonts w:ascii="Arial" w:hAnsi="Arial" w:cs="Arial"/>
          <w:b/>
          <w:bCs/>
        </w:rPr>
      </w:pPr>
      <w:r w:rsidRPr="00066134">
        <w:rPr>
          <w:rFonts w:ascii="Arial" w:hAnsi="Arial" w:cs="Arial"/>
          <w:b/>
          <w:bCs/>
        </w:rPr>
        <w:t>REPORTING</w:t>
      </w:r>
      <w:r w:rsidR="00BB34CD" w:rsidRPr="00066134">
        <w:rPr>
          <w:rFonts w:ascii="Arial" w:hAnsi="Arial" w:cs="Arial"/>
          <w:b/>
          <w:bCs/>
        </w:rPr>
        <w:t xml:space="preserve"> REQUIREMENTS</w:t>
      </w:r>
    </w:p>
    <w:p w14:paraId="4F836A0C" w14:textId="77777777" w:rsidR="00B7041F" w:rsidRPr="00066134" w:rsidRDefault="00EA3A46" w:rsidP="00695C0C">
      <w:pPr>
        <w:jc w:val="both"/>
        <w:rPr>
          <w:rFonts w:ascii="Arial" w:hAnsi="Arial" w:cs="Arial"/>
        </w:rPr>
      </w:pPr>
      <w:r w:rsidRPr="00066134">
        <w:rPr>
          <w:rFonts w:ascii="Arial" w:hAnsi="Arial" w:cs="Arial"/>
        </w:rPr>
        <w:t xml:space="preserve">Grantee </w:t>
      </w:r>
      <w:r w:rsidR="000C46B6" w:rsidRPr="000C46B6">
        <w:rPr>
          <w:rFonts w:ascii="Arial" w:hAnsi="Arial" w:cs="Arial"/>
        </w:rPr>
        <w:t xml:space="preserve">shall </w:t>
      </w:r>
      <w:r w:rsidRPr="00066134">
        <w:rPr>
          <w:rFonts w:ascii="Arial" w:hAnsi="Arial" w:cs="Arial"/>
        </w:rPr>
        <w:t xml:space="preserve">submit </w:t>
      </w:r>
      <w:r w:rsidR="002C35BD" w:rsidRPr="00066134">
        <w:rPr>
          <w:rFonts w:ascii="Arial" w:hAnsi="Arial" w:cs="Arial"/>
        </w:rPr>
        <w:t xml:space="preserve">narrative reports and financial reports </w:t>
      </w:r>
      <w:r w:rsidR="00C417F1" w:rsidRPr="00066134">
        <w:rPr>
          <w:rFonts w:ascii="Arial" w:hAnsi="Arial" w:cs="Arial"/>
        </w:rPr>
        <w:t xml:space="preserve">in </w:t>
      </w:r>
      <w:r w:rsidRPr="00066134">
        <w:rPr>
          <w:rFonts w:ascii="Arial" w:hAnsi="Arial" w:cs="Arial"/>
        </w:rPr>
        <w:t>accord</w:t>
      </w:r>
      <w:r w:rsidR="00C417F1" w:rsidRPr="00066134">
        <w:rPr>
          <w:rFonts w:ascii="Arial" w:hAnsi="Arial" w:cs="Arial"/>
        </w:rPr>
        <w:t>ance with</w:t>
      </w:r>
      <w:r w:rsidRPr="00066134">
        <w:rPr>
          <w:rFonts w:ascii="Arial" w:hAnsi="Arial" w:cs="Arial"/>
        </w:rPr>
        <w:t xml:space="preserve"> the Reporting</w:t>
      </w:r>
      <w:r w:rsidR="0044144F" w:rsidRPr="00066134">
        <w:rPr>
          <w:rFonts w:ascii="Arial" w:hAnsi="Arial" w:cs="Arial"/>
        </w:rPr>
        <w:t xml:space="preserve"> and</w:t>
      </w:r>
      <w:r w:rsidRPr="00066134">
        <w:rPr>
          <w:rFonts w:ascii="Arial" w:hAnsi="Arial" w:cs="Arial"/>
        </w:rPr>
        <w:t xml:space="preserve"> Payment Schedule using RGHI</w:t>
      </w:r>
      <w:r w:rsidR="00612F1D" w:rsidRPr="00066134">
        <w:rPr>
          <w:rFonts w:ascii="Arial" w:hAnsi="Arial" w:cs="Arial"/>
        </w:rPr>
        <w:t>’</w:t>
      </w:r>
      <w:r w:rsidRPr="00066134">
        <w:rPr>
          <w:rFonts w:ascii="Arial" w:hAnsi="Arial" w:cs="Arial"/>
        </w:rPr>
        <w:t xml:space="preserve">s </w:t>
      </w:r>
      <w:r w:rsidR="00BA3B57" w:rsidRPr="00066134">
        <w:rPr>
          <w:rFonts w:ascii="Arial" w:hAnsi="Arial" w:cs="Arial"/>
        </w:rPr>
        <w:t>online reporting system</w:t>
      </w:r>
      <w:r w:rsidRPr="00066134">
        <w:rPr>
          <w:rFonts w:ascii="Arial" w:hAnsi="Arial" w:cs="Arial"/>
        </w:rPr>
        <w:t xml:space="preserve">, which may be modified </w:t>
      </w:r>
      <w:r w:rsidR="00ED1116" w:rsidRPr="00066134">
        <w:rPr>
          <w:rFonts w:ascii="Arial" w:hAnsi="Arial" w:cs="Arial"/>
        </w:rPr>
        <w:t xml:space="preserve">by RGHI </w:t>
      </w:r>
      <w:r w:rsidRPr="00066134">
        <w:rPr>
          <w:rFonts w:ascii="Arial" w:hAnsi="Arial" w:cs="Arial"/>
        </w:rPr>
        <w:t>from time to time.</w:t>
      </w:r>
    </w:p>
    <w:p w14:paraId="7F882114" w14:textId="30A3F5B5" w:rsidR="00B7041F" w:rsidRPr="00AF3534" w:rsidRDefault="00EA3A46" w:rsidP="5D8F504C">
      <w:pPr>
        <w:jc w:val="both"/>
        <w:rPr>
          <w:rFonts w:ascii="Arial" w:hAnsi="Arial" w:cs="Arial"/>
        </w:rPr>
      </w:pPr>
      <w:r w:rsidRPr="5D8F504C">
        <w:rPr>
          <w:rFonts w:ascii="Arial" w:hAnsi="Arial" w:cs="Arial"/>
          <w:u w:val="single"/>
        </w:rPr>
        <w:t xml:space="preserve">Narrative </w:t>
      </w:r>
      <w:r w:rsidR="00167F0D" w:rsidRPr="5D8F504C">
        <w:rPr>
          <w:rFonts w:ascii="Arial" w:hAnsi="Arial" w:cs="Arial"/>
          <w:u w:val="single"/>
        </w:rPr>
        <w:t>R</w:t>
      </w:r>
      <w:r w:rsidRPr="5D8F504C">
        <w:rPr>
          <w:rFonts w:ascii="Arial" w:hAnsi="Arial" w:cs="Arial"/>
          <w:u w:val="single"/>
        </w:rPr>
        <w:t>eports</w:t>
      </w:r>
      <w:r w:rsidRPr="5D8F504C">
        <w:rPr>
          <w:rFonts w:ascii="Arial" w:hAnsi="Arial" w:cs="Arial"/>
        </w:rPr>
        <w:t xml:space="preserve">: Grantee </w:t>
      </w:r>
      <w:r w:rsidR="00D2697E" w:rsidRPr="5D8F504C">
        <w:rPr>
          <w:rFonts w:ascii="Arial" w:hAnsi="Arial" w:cs="Arial"/>
        </w:rPr>
        <w:t xml:space="preserve">is required to </w:t>
      </w:r>
      <w:r w:rsidR="00A83190" w:rsidRPr="5D8F504C">
        <w:rPr>
          <w:rFonts w:ascii="Arial" w:hAnsi="Arial" w:cs="Arial"/>
        </w:rPr>
        <w:t>submit</w:t>
      </w:r>
      <w:r w:rsidRPr="5D8F504C">
        <w:rPr>
          <w:rFonts w:ascii="Arial" w:hAnsi="Arial" w:cs="Arial"/>
        </w:rPr>
        <w:t xml:space="preserve"> </w:t>
      </w:r>
      <w:r w:rsidR="00167F0D" w:rsidRPr="5D8F504C">
        <w:rPr>
          <w:rFonts w:ascii="Arial" w:hAnsi="Arial" w:cs="Arial"/>
        </w:rPr>
        <w:t xml:space="preserve">narrative reports </w:t>
      </w:r>
      <w:r w:rsidRPr="5D8F504C">
        <w:rPr>
          <w:rFonts w:ascii="Arial" w:hAnsi="Arial" w:cs="Arial"/>
        </w:rPr>
        <w:t xml:space="preserve">against key milestones as outlined in </w:t>
      </w:r>
      <w:r w:rsidRPr="5D8F504C">
        <w:rPr>
          <w:rFonts w:ascii="Arial" w:hAnsi="Arial" w:cs="Arial"/>
          <w:u w:val="single"/>
        </w:rPr>
        <w:t>Attachment D</w:t>
      </w:r>
      <w:r w:rsidR="00D2697E" w:rsidRPr="5D8F504C">
        <w:rPr>
          <w:rFonts w:ascii="Arial" w:hAnsi="Arial" w:cs="Arial"/>
        </w:rPr>
        <w:t>, in accordance with the Reporting and Payment Schedule below</w:t>
      </w:r>
      <w:r w:rsidR="00DD7CA4" w:rsidRPr="5D8F504C">
        <w:rPr>
          <w:rFonts w:ascii="Arial" w:hAnsi="Arial" w:cs="Arial"/>
        </w:rPr>
        <w:t xml:space="preserve">. </w:t>
      </w:r>
      <w:r w:rsidR="00C417F1" w:rsidRPr="5D8F504C">
        <w:rPr>
          <w:rFonts w:ascii="Arial" w:hAnsi="Arial" w:cs="Arial"/>
        </w:rPr>
        <w:t>N</w:t>
      </w:r>
      <w:r w:rsidR="00167F0D" w:rsidRPr="5D8F504C">
        <w:rPr>
          <w:rFonts w:ascii="Arial" w:hAnsi="Arial" w:cs="Arial"/>
        </w:rPr>
        <w:t xml:space="preserve">arrative </w:t>
      </w:r>
      <w:r w:rsidRPr="5D8F504C">
        <w:rPr>
          <w:rFonts w:ascii="Arial" w:hAnsi="Arial" w:cs="Arial"/>
        </w:rPr>
        <w:t>report</w:t>
      </w:r>
      <w:r w:rsidR="00C417F1" w:rsidRPr="5D8F504C">
        <w:rPr>
          <w:rFonts w:ascii="Arial" w:hAnsi="Arial" w:cs="Arial"/>
        </w:rPr>
        <w:t>s</w:t>
      </w:r>
      <w:r w:rsidRPr="5D8F504C">
        <w:rPr>
          <w:rFonts w:ascii="Arial" w:hAnsi="Arial" w:cs="Arial"/>
        </w:rPr>
        <w:t xml:space="preserve"> must </w:t>
      </w:r>
      <w:r w:rsidR="00C417F1" w:rsidRPr="5D8F504C">
        <w:rPr>
          <w:rFonts w:ascii="Arial" w:hAnsi="Arial" w:cs="Arial"/>
        </w:rPr>
        <w:t xml:space="preserve">include sufficient information to </w:t>
      </w:r>
      <w:r w:rsidRPr="5D8F504C">
        <w:rPr>
          <w:rFonts w:ascii="Arial" w:hAnsi="Arial" w:cs="Arial"/>
        </w:rPr>
        <w:t xml:space="preserve">demonstrate </w:t>
      </w:r>
      <w:r w:rsidR="00C417F1" w:rsidRPr="5D8F504C">
        <w:rPr>
          <w:rFonts w:ascii="Arial" w:hAnsi="Arial" w:cs="Arial"/>
        </w:rPr>
        <w:t xml:space="preserve">Grantee’s </w:t>
      </w:r>
      <w:r w:rsidRPr="5D8F504C">
        <w:rPr>
          <w:rFonts w:ascii="Arial" w:hAnsi="Arial" w:cs="Arial"/>
        </w:rPr>
        <w:t>meaningful progress against agreed milestones for t</w:t>
      </w:r>
      <w:r w:rsidR="00167F0D" w:rsidRPr="5D8F504C">
        <w:rPr>
          <w:rFonts w:ascii="Arial" w:hAnsi="Arial" w:cs="Arial"/>
        </w:rPr>
        <w:t>he relevant reporting period</w:t>
      </w:r>
      <w:r w:rsidR="00736A41" w:rsidRPr="5D8F504C">
        <w:rPr>
          <w:rFonts w:ascii="Arial" w:hAnsi="Arial" w:cs="Arial"/>
        </w:rPr>
        <w:t>. If</w:t>
      </w:r>
      <w:r w:rsidR="00C417F1" w:rsidRPr="5D8F504C">
        <w:rPr>
          <w:rFonts w:ascii="Arial" w:hAnsi="Arial" w:cs="Arial"/>
        </w:rPr>
        <w:t>,</w:t>
      </w:r>
      <w:r w:rsidRPr="5D8F504C">
        <w:rPr>
          <w:rFonts w:ascii="Arial" w:hAnsi="Arial" w:cs="Arial"/>
        </w:rPr>
        <w:t xml:space="preserve"> in the reasonable opinion of RGHI</w:t>
      </w:r>
      <w:r w:rsidR="00282038" w:rsidRPr="5D8F504C">
        <w:rPr>
          <w:rFonts w:ascii="Arial" w:hAnsi="Arial" w:cs="Arial"/>
        </w:rPr>
        <w:t xml:space="preserve"> (or a designee of RGHI)</w:t>
      </w:r>
      <w:r w:rsidR="00C417F1" w:rsidRPr="5D8F504C">
        <w:rPr>
          <w:rFonts w:ascii="Arial" w:hAnsi="Arial" w:cs="Arial"/>
        </w:rPr>
        <w:t>,</w:t>
      </w:r>
      <w:r w:rsidRPr="5D8F504C">
        <w:rPr>
          <w:rFonts w:ascii="Arial" w:hAnsi="Arial" w:cs="Arial"/>
        </w:rPr>
        <w:t xml:space="preserve"> meaningful progress has not been made, </w:t>
      </w:r>
      <w:r w:rsidR="000E569D" w:rsidRPr="5D8F504C">
        <w:rPr>
          <w:rFonts w:ascii="Arial" w:hAnsi="Arial" w:cs="Arial"/>
        </w:rPr>
        <w:t xml:space="preserve">Grantee may be asked to modify </w:t>
      </w:r>
      <w:r w:rsidRPr="5D8F504C">
        <w:rPr>
          <w:rFonts w:ascii="Arial" w:hAnsi="Arial" w:cs="Arial"/>
        </w:rPr>
        <w:t xml:space="preserve">the report </w:t>
      </w:r>
      <w:r w:rsidR="000E569D" w:rsidRPr="5D8F504C">
        <w:rPr>
          <w:rFonts w:ascii="Arial" w:hAnsi="Arial" w:cs="Arial"/>
        </w:rPr>
        <w:t xml:space="preserve">to address RGHI comments and include reference to </w:t>
      </w:r>
      <w:r w:rsidR="00736A41" w:rsidRPr="5D8F504C">
        <w:rPr>
          <w:rFonts w:ascii="Arial" w:hAnsi="Arial" w:cs="Arial"/>
        </w:rPr>
        <w:t xml:space="preserve">the </w:t>
      </w:r>
      <w:r w:rsidRPr="5D8F504C">
        <w:rPr>
          <w:rFonts w:ascii="Arial" w:hAnsi="Arial" w:cs="Arial"/>
        </w:rPr>
        <w:t xml:space="preserve">adjustments Grantee </w:t>
      </w:r>
      <w:r w:rsidR="000E569D" w:rsidRPr="5D8F504C">
        <w:rPr>
          <w:rFonts w:ascii="Arial" w:hAnsi="Arial" w:cs="Arial"/>
        </w:rPr>
        <w:t xml:space="preserve">will make </w:t>
      </w:r>
      <w:r w:rsidRPr="5D8F504C">
        <w:rPr>
          <w:rFonts w:ascii="Arial" w:hAnsi="Arial" w:cs="Arial"/>
        </w:rPr>
        <w:t>to get back on track</w:t>
      </w:r>
      <w:r w:rsidR="00DD7CA4" w:rsidRPr="5D8F504C">
        <w:rPr>
          <w:rFonts w:ascii="Arial" w:hAnsi="Arial" w:cs="Arial"/>
        </w:rPr>
        <w:t xml:space="preserve">. </w:t>
      </w:r>
      <w:r w:rsidRPr="5D8F504C">
        <w:rPr>
          <w:rFonts w:ascii="Arial" w:hAnsi="Arial" w:cs="Arial"/>
        </w:rPr>
        <w:t xml:space="preserve">Please </w:t>
      </w:r>
      <w:r w:rsidR="00167F0D" w:rsidRPr="5D8F504C">
        <w:rPr>
          <w:rFonts w:ascii="Arial" w:hAnsi="Arial" w:cs="Arial"/>
        </w:rPr>
        <w:t xml:space="preserve">immediately </w:t>
      </w:r>
      <w:r w:rsidRPr="5D8F504C">
        <w:rPr>
          <w:rFonts w:ascii="Arial" w:hAnsi="Arial" w:cs="Arial"/>
        </w:rPr>
        <w:t>notify</w:t>
      </w:r>
      <w:r w:rsidR="00643AC2" w:rsidRPr="5D8F504C">
        <w:rPr>
          <w:rFonts w:ascii="Arial" w:hAnsi="Arial" w:cs="Arial"/>
        </w:rPr>
        <w:t xml:space="preserve"> </w:t>
      </w:r>
      <w:r w:rsidRPr="5D8F504C">
        <w:rPr>
          <w:rFonts w:ascii="Arial" w:hAnsi="Arial" w:cs="Arial"/>
        </w:rPr>
        <w:t xml:space="preserve">RGHI </w:t>
      </w:r>
      <w:r w:rsidR="002D4E69" w:rsidRPr="5D8F504C">
        <w:rPr>
          <w:rFonts w:ascii="Arial" w:hAnsi="Arial" w:cs="Arial"/>
        </w:rPr>
        <w:t xml:space="preserve">at </w:t>
      </w:r>
      <w:r w:rsidR="442911F8" w:rsidRPr="5D8F504C">
        <w:rPr>
          <w:rFonts w:ascii="Arial" w:hAnsi="Arial" w:cs="Arial"/>
        </w:rPr>
        <w:t>grants_admin@mail.rghi.org</w:t>
      </w:r>
      <w:r w:rsidR="002D4E69" w:rsidRPr="5D8F504C">
        <w:rPr>
          <w:rFonts w:ascii="Arial" w:hAnsi="Arial" w:cs="Arial"/>
        </w:rPr>
        <w:t xml:space="preserve"> </w:t>
      </w:r>
      <w:r w:rsidRPr="5D8F504C">
        <w:rPr>
          <w:rFonts w:ascii="Arial" w:hAnsi="Arial" w:cs="Arial"/>
        </w:rPr>
        <w:t xml:space="preserve">if Grantee </w:t>
      </w:r>
      <w:r w:rsidR="00C17AD7" w:rsidRPr="5D8F504C">
        <w:rPr>
          <w:rFonts w:ascii="Arial" w:hAnsi="Arial" w:cs="Arial"/>
        </w:rPr>
        <w:t>needs</w:t>
      </w:r>
      <w:r w:rsidRPr="5D8F504C">
        <w:rPr>
          <w:rFonts w:ascii="Arial" w:hAnsi="Arial" w:cs="Arial"/>
        </w:rPr>
        <w:t xml:space="preserve"> to add or modify any targets or milestones</w:t>
      </w:r>
      <w:r w:rsidR="00DD7CA4" w:rsidRPr="5D8F504C">
        <w:rPr>
          <w:rFonts w:ascii="Arial" w:hAnsi="Arial" w:cs="Arial"/>
        </w:rPr>
        <w:t xml:space="preserve">. </w:t>
      </w:r>
      <w:r w:rsidRPr="5D8F504C">
        <w:rPr>
          <w:rFonts w:ascii="Arial" w:hAnsi="Arial" w:cs="Arial"/>
        </w:rPr>
        <w:t>RGHI must approve any such changes in writing</w:t>
      </w:r>
      <w:r w:rsidR="00DD7CA4" w:rsidRPr="5D8F504C">
        <w:rPr>
          <w:rFonts w:ascii="Arial" w:hAnsi="Arial" w:cs="Arial"/>
        </w:rPr>
        <w:t xml:space="preserve">. </w:t>
      </w:r>
      <w:r w:rsidRPr="5D8F504C">
        <w:rPr>
          <w:rFonts w:ascii="Arial" w:hAnsi="Arial" w:cs="Arial"/>
        </w:rPr>
        <w:t xml:space="preserve">Grantee agrees to submit </w:t>
      </w:r>
      <w:r w:rsidR="00E406FB" w:rsidRPr="5D8F504C">
        <w:rPr>
          <w:rFonts w:ascii="Arial" w:hAnsi="Arial" w:cs="Arial"/>
        </w:rPr>
        <w:t xml:space="preserve">such </w:t>
      </w:r>
      <w:r w:rsidRPr="5D8F504C">
        <w:rPr>
          <w:rFonts w:ascii="Arial" w:hAnsi="Arial" w:cs="Arial"/>
        </w:rPr>
        <w:t xml:space="preserve">other </w:t>
      </w:r>
      <w:r w:rsidR="00D52598" w:rsidRPr="5D8F504C">
        <w:rPr>
          <w:rFonts w:ascii="Arial" w:hAnsi="Arial" w:cs="Arial"/>
        </w:rPr>
        <w:t>additional information regarding the Grant</w:t>
      </w:r>
      <w:r w:rsidRPr="5D8F504C">
        <w:rPr>
          <w:rFonts w:ascii="Arial" w:hAnsi="Arial" w:cs="Arial"/>
        </w:rPr>
        <w:t xml:space="preserve"> that RGHI may reasonably request. </w:t>
      </w:r>
    </w:p>
    <w:p w14:paraId="2469EA7D" w14:textId="1BCF0BFD" w:rsidR="00214DDE" w:rsidRDefault="00EA3A46" w:rsidP="00B7041F">
      <w:pPr>
        <w:jc w:val="both"/>
        <w:rPr>
          <w:rFonts w:ascii="Arial" w:hAnsi="Arial" w:cs="Arial"/>
        </w:rPr>
      </w:pPr>
      <w:r w:rsidRPr="5D8F504C">
        <w:rPr>
          <w:rFonts w:ascii="Arial" w:hAnsi="Arial" w:cs="Arial"/>
          <w:u w:val="single"/>
        </w:rPr>
        <w:t xml:space="preserve">Financial </w:t>
      </w:r>
      <w:r w:rsidR="00FA7E9A" w:rsidRPr="5D8F504C">
        <w:rPr>
          <w:rFonts w:ascii="Arial" w:hAnsi="Arial" w:cs="Arial"/>
          <w:u w:val="single"/>
        </w:rPr>
        <w:t>R</w:t>
      </w:r>
      <w:r w:rsidRPr="5D8F504C">
        <w:rPr>
          <w:rFonts w:ascii="Arial" w:hAnsi="Arial" w:cs="Arial"/>
          <w:u w:val="single"/>
        </w:rPr>
        <w:t>eports</w:t>
      </w:r>
      <w:r w:rsidRPr="5D8F504C">
        <w:rPr>
          <w:rFonts w:ascii="Arial" w:hAnsi="Arial" w:cs="Arial"/>
        </w:rPr>
        <w:t xml:space="preserve">: </w:t>
      </w:r>
      <w:r w:rsidR="00D2697E" w:rsidRPr="5D8F504C">
        <w:rPr>
          <w:rFonts w:ascii="Arial" w:hAnsi="Arial" w:cs="Arial"/>
        </w:rPr>
        <w:t xml:space="preserve">Grantee is required to </w:t>
      </w:r>
      <w:r w:rsidR="00A83190" w:rsidRPr="5D8F504C">
        <w:rPr>
          <w:rFonts w:ascii="Arial" w:hAnsi="Arial" w:cs="Arial"/>
        </w:rPr>
        <w:t>submit</w:t>
      </w:r>
      <w:r w:rsidR="00D2697E" w:rsidRPr="5D8F504C">
        <w:rPr>
          <w:rFonts w:ascii="Arial" w:hAnsi="Arial" w:cs="Arial"/>
        </w:rPr>
        <w:t xml:space="preserve"> financial reports in accordance with the Reporting and Payment Schedule below</w:t>
      </w:r>
      <w:r w:rsidR="00DD7CA4" w:rsidRPr="5D8F504C">
        <w:rPr>
          <w:rFonts w:ascii="Arial" w:hAnsi="Arial" w:cs="Arial"/>
        </w:rPr>
        <w:t xml:space="preserve">. </w:t>
      </w:r>
      <w:r w:rsidR="00B7041F" w:rsidRPr="5D8F504C">
        <w:rPr>
          <w:rFonts w:ascii="Arial" w:hAnsi="Arial" w:cs="Arial"/>
        </w:rPr>
        <w:t>Grantee may use a different financial reporting format</w:t>
      </w:r>
      <w:r w:rsidR="00D07412" w:rsidRPr="5D8F504C">
        <w:rPr>
          <w:rFonts w:ascii="Arial" w:hAnsi="Arial" w:cs="Arial"/>
        </w:rPr>
        <w:t xml:space="preserve"> only</w:t>
      </w:r>
      <w:r w:rsidR="00B7041F" w:rsidRPr="5D8F504C">
        <w:rPr>
          <w:rFonts w:ascii="Arial" w:hAnsi="Arial" w:cs="Arial"/>
        </w:rPr>
        <w:t xml:space="preserve"> with prior written authori</w:t>
      </w:r>
      <w:r w:rsidR="761B4E40" w:rsidRPr="5D8F504C">
        <w:rPr>
          <w:rFonts w:ascii="Arial" w:hAnsi="Arial" w:cs="Arial"/>
        </w:rPr>
        <w:t>s</w:t>
      </w:r>
      <w:r w:rsidR="00B7041F" w:rsidRPr="5D8F504C">
        <w:rPr>
          <w:rFonts w:ascii="Arial" w:hAnsi="Arial" w:cs="Arial"/>
        </w:rPr>
        <w:t>ation from RGHI</w:t>
      </w:r>
      <w:r w:rsidR="00C17AD7" w:rsidRPr="5D8F504C">
        <w:rPr>
          <w:rFonts w:ascii="Arial" w:hAnsi="Arial" w:cs="Arial"/>
        </w:rPr>
        <w:t>.</w:t>
      </w:r>
    </w:p>
    <w:p w14:paraId="0E557862" w14:textId="77777777" w:rsidR="00430333" w:rsidRPr="00430333" w:rsidRDefault="00EA3A46" w:rsidP="00430333">
      <w:pPr>
        <w:jc w:val="center"/>
        <w:rPr>
          <w:rFonts w:ascii="Arial" w:hAnsi="Arial" w:cs="Arial"/>
          <w:i/>
          <w:iCs/>
        </w:rPr>
      </w:pPr>
      <w:r w:rsidRPr="5D8F504C">
        <w:rPr>
          <w:rFonts w:ascii="Arial" w:hAnsi="Arial" w:cs="Arial"/>
          <w:i/>
          <w:iCs/>
        </w:rPr>
        <w:t>[Remainder of page intentionally left blank]</w:t>
      </w:r>
    </w:p>
    <w:p w14:paraId="1443E794" w14:textId="0209DB84" w:rsidR="5D8F504C" w:rsidRDefault="5D8F504C" w:rsidP="5D8F504C">
      <w:pPr>
        <w:jc w:val="center"/>
        <w:rPr>
          <w:rFonts w:ascii="Arial" w:hAnsi="Arial" w:cs="Arial"/>
          <w:i/>
          <w:iCs/>
        </w:rPr>
      </w:pPr>
    </w:p>
    <w:p w14:paraId="7FF7F933" w14:textId="77777777" w:rsidR="002F70B6" w:rsidRPr="00066134" w:rsidRDefault="00EA3A46" w:rsidP="00695771">
      <w:pPr>
        <w:jc w:val="both"/>
        <w:rPr>
          <w:rFonts w:ascii="Arial" w:hAnsi="Arial" w:cs="Arial"/>
          <w:b/>
          <w:bCs/>
          <w:color w:val="FF0000"/>
        </w:rPr>
      </w:pPr>
      <w:r w:rsidRPr="5D8F504C">
        <w:rPr>
          <w:rFonts w:ascii="Arial" w:hAnsi="Arial" w:cs="Arial"/>
          <w:b/>
          <w:bCs/>
          <w:color w:val="FF0000"/>
        </w:rPr>
        <w:br w:type="page"/>
      </w:r>
    </w:p>
    <w:tbl>
      <w:tblPr>
        <w:tblW w:w="0" w:type="auto"/>
        <w:tblLayout w:type="fixed"/>
        <w:tblLook w:val="06A0" w:firstRow="1" w:lastRow="0" w:firstColumn="1" w:lastColumn="0" w:noHBand="1" w:noVBand="1"/>
      </w:tblPr>
      <w:tblGrid>
        <w:gridCol w:w="1127"/>
        <w:gridCol w:w="1127"/>
        <w:gridCol w:w="1127"/>
        <w:gridCol w:w="1127"/>
        <w:gridCol w:w="645"/>
        <w:gridCol w:w="1609"/>
        <w:gridCol w:w="1127"/>
        <w:gridCol w:w="1127"/>
      </w:tblGrid>
      <w:tr w:rsidR="5D8F504C" w14:paraId="6222DBC8" w14:textId="77777777" w:rsidTr="5D8F504C">
        <w:trPr>
          <w:trHeight w:val="1050"/>
        </w:trPr>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B305C7" w14:textId="395CF2A6" w:rsidR="5D8F504C" w:rsidRDefault="5D8F504C" w:rsidP="5D8F504C">
            <w:pPr>
              <w:spacing w:after="0"/>
              <w:jc w:val="center"/>
            </w:pPr>
            <w:r w:rsidRPr="5D8F504C">
              <w:rPr>
                <w:rFonts w:ascii="Arial" w:eastAsia="Arial" w:hAnsi="Arial" w:cs="Arial"/>
                <w:b/>
                <w:bCs/>
                <w:color w:val="000000" w:themeColor="text1"/>
              </w:rPr>
              <w:lastRenderedPageBreak/>
              <w:t xml:space="preserve">Period </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BCA5510" w14:textId="70AE9118" w:rsidR="5D8F504C" w:rsidRDefault="5D8F504C" w:rsidP="5D8F504C">
            <w:pPr>
              <w:spacing w:after="0"/>
              <w:jc w:val="center"/>
            </w:pPr>
            <w:r w:rsidRPr="5D8F504C">
              <w:rPr>
                <w:rFonts w:ascii="Arial" w:eastAsia="Arial" w:hAnsi="Arial" w:cs="Arial"/>
                <w:b/>
                <w:bCs/>
                <w:color w:val="000000" w:themeColor="text1"/>
              </w:rPr>
              <w:t>Period Start Date</w:t>
            </w:r>
            <w:r w:rsidRPr="5D8F504C">
              <w:rPr>
                <w:rFonts w:ascii="Arial" w:eastAsia="Arial" w:hAnsi="Arial" w:cs="Arial"/>
                <w:color w:val="000000" w:themeColor="text1"/>
              </w:rPr>
              <w:t xml:space="preserve"> </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1EF093A" w14:textId="569559F2" w:rsidR="5D8F504C" w:rsidRDefault="5D8F504C" w:rsidP="5D8F504C">
            <w:pPr>
              <w:spacing w:after="0"/>
              <w:jc w:val="center"/>
            </w:pPr>
            <w:r w:rsidRPr="5D8F504C">
              <w:rPr>
                <w:rFonts w:ascii="Arial" w:eastAsia="Arial" w:hAnsi="Arial" w:cs="Arial"/>
                <w:b/>
                <w:bCs/>
                <w:color w:val="000000" w:themeColor="text1"/>
              </w:rPr>
              <w:t>Period End Date</w:t>
            </w:r>
            <w:r w:rsidRPr="5D8F504C">
              <w:rPr>
                <w:rFonts w:ascii="Arial" w:eastAsia="Arial" w:hAnsi="Arial" w:cs="Arial"/>
                <w:color w:val="000000" w:themeColor="text1"/>
              </w:rPr>
              <w:t xml:space="preserve"> </w:t>
            </w:r>
          </w:p>
        </w:tc>
        <w:tc>
          <w:tcPr>
            <w:tcW w:w="177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982844" w14:textId="57A6A6EA" w:rsidR="5D8F504C" w:rsidRDefault="5D8F504C" w:rsidP="5D8F504C">
            <w:pPr>
              <w:spacing w:after="0"/>
              <w:jc w:val="center"/>
            </w:pPr>
            <w:r w:rsidRPr="5D8F504C">
              <w:rPr>
                <w:rFonts w:ascii="Arial" w:eastAsia="Arial" w:hAnsi="Arial" w:cs="Arial"/>
                <w:b/>
                <w:bCs/>
                <w:color w:val="000000" w:themeColor="text1"/>
              </w:rPr>
              <w:t>Reporting Requirement</w:t>
            </w:r>
            <w:r w:rsidRPr="5D8F504C">
              <w:rPr>
                <w:rFonts w:ascii="Arial" w:eastAsia="Arial" w:hAnsi="Arial" w:cs="Arial"/>
                <w:color w:val="000000" w:themeColor="text1"/>
              </w:rPr>
              <w:t xml:space="preserve"> </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A7CBB1" w14:textId="735AAFBC" w:rsidR="5D8F504C" w:rsidRDefault="5D8F504C" w:rsidP="5D8F504C">
            <w:pPr>
              <w:spacing w:after="0"/>
              <w:jc w:val="center"/>
            </w:pPr>
            <w:r w:rsidRPr="5D8F504C">
              <w:rPr>
                <w:rFonts w:ascii="Arial" w:eastAsia="Arial" w:hAnsi="Arial" w:cs="Arial"/>
                <w:b/>
                <w:bCs/>
                <w:color w:val="000000" w:themeColor="text1"/>
              </w:rPr>
              <w:t>Reporting Requirement Due Date</w:t>
            </w:r>
            <w:r w:rsidRPr="5D8F504C">
              <w:rPr>
                <w:rFonts w:ascii="Arial" w:eastAsia="Arial" w:hAnsi="Arial" w:cs="Arial"/>
                <w:color w:val="000000" w:themeColor="text1"/>
              </w:rPr>
              <w:t xml:space="preserve"> </w:t>
            </w:r>
          </w:p>
        </w:tc>
        <w:tc>
          <w:tcPr>
            <w:tcW w:w="225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4A41EC9" w14:textId="050B3724" w:rsidR="5D8F504C" w:rsidRDefault="5D8F504C" w:rsidP="5D8F504C">
            <w:pPr>
              <w:spacing w:after="0"/>
              <w:jc w:val="center"/>
            </w:pPr>
            <w:r w:rsidRPr="5D8F504C">
              <w:rPr>
                <w:rFonts w:ascii="Arial" w:eastAsia="Arial" w:hAnsi="Arial" w:cs="Arial"/>
                <w:b/>
                <w:bCs/>
                <w:color w:val="000000" w:themeColor="text1"/>
              </w:rPr>
              <w:t>Payment Amount</w:t>
            </w:r>
            <w:r w:rsidRPr="5D8F504C">
              <w:rPr>
                <w:rFonts w:ascii="Arial" w:eastAsia="Arial" w:hAnsi="Arial" w:cs="Arial"/>
                <w:color w:val="000000" w:themeColor="text1"/>
              </w:rPr>
              <w:t xml:space="preserve"> </w:t>
            </w:r>
          </w:p>
        </w:tc>
      </w:tr>
      <w:tr w:rsidR="5D8F504C" w14:paraId="1CEC147F" w14:textId="77777777" w:rsidTr="5D8F504C">
        <w:trPr>
          <w:trHeight w:val="960"/>
        </w:trPr>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A7096E" w14:textId="6874029F" w:rsidR="5D8F504C" w:rsidRPr="00477C09" w:rsidRDefault="5D8F504C" w:rsidP="5D8F504C">
            <w:pPr>
              <w:spacing w:after="0"/>
              <w:jc w:val="center"/>
            </w:pPr>
            <w:r w:rsidRPr="00477C09">
              <w:rPr>
                <w:rFonts w:ascii="Arial" w:eastAsia="Arial" w:hAnsi="Arial" w:cs="Arial"/>
                <w:b/>
                <w:bCs/>
                <w:color w:val="000000" w:themeColor="text1"/>
              </w:rPr>
              <w:t xml:space="preserve">P0 </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6D20BD" w14:textId="7C6ABFBF" w:rsidR="6C182A3E" w:rsidRPr="00477C09" w:rsidRDefault="6C182A3E"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F523CD" w14:textId="600B5156" w:rsidR="6C182A3E" w:rsidRPr="00477C09" w:rsidRDefault="6C182A3E"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77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96836E" w14:textId="2D9CF10E" w:rsidR="5D8F504C" w:rsidRPr="00477C09" w:rsidRDefault="5D8F504C" w:rsidP="5D8F504C">
            <w:pPr>
              <w:spacing w:after="0"/>
              <w:jc w:val="center"/>
              <w:rPr>
                <w:rFonts w:ascii="Arial" w:eastAsia="Arial" w:hAnsi="Arial" w:cs="Arial"/>
                <w:color w:val="000000" w:themeColor="text1"/>
              </w:rPr>
            </w:pP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9CF370" w14:textId="4C99A366" w:rsidR="60DC6641" w:rsidRPr="00477C09" w:rsidRDefault="60DC6641"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5E66E0" w14:textId="53267E8C" w:rsidR="6AE1B268" w:rsidRPr="00477C09" w:rsidRDefault="6AE1B268"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 of Grant Amount</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AE13D5" w14:textId="4F43E7E9" w:rsidR="1749CD65" w:rsidRPr="00477C09" w:rsidRDefault="1749CD65"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w:t>
            </w:r>
          </w:p>
        </w:tc>
      </w:tr>
      <w:tr w:rsidR="5D8F504C" w14:paraId="044A9DF6" w14:textId="77777777" w:rsidTr="5D8F504C">
        <w:trPr>
          <w:trHeight w:val="705"/>
        </w:trPr>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6C715D" w14:textId="3B5F1F10" w:rsidR="5D8F504C" w:rsidRPr="00477C09" w:rsidRDefault="5D8F504C" w:rsidP="5D8F504C">
            <w:pPr>
              <w:spacing w:after="0"/>
              <w:jc w:val="center"/>
            </w:pPr>
            <w:r w:rsidRPr="00477C09">
              <w:rPr>
                <w:rFonts w:ascii="Arial" w:eastAsia="Arial" w:hAnsi="Arial" w:cs="Arial"/>
                <w:b/>
                <w:bCs/>
                <w:color w:val="000000" w:themeColor="text1"/>
              </w:rPr>
              <w:t xml:space="preserve">P1 </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5BEC7F" w14:textId="46D96DC6" w:rsidR="35BB970D" w:rsidRPr="00477C09" w:rsidRDefault="35BB970D"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A37CA3F" w14:textId="773C09E2" w:rsidR="35BB970D" w:rsidRPr="00477C09" w:rsidRDefault="35BB970D"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77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9E58FF" w14:textId="14FD54CB" w:rsidR="5D8F504C" w:rsidRPr="00477C09" w:rsidRDefault="5D8F504C" w:rsidP="5D8F504C">
            <w:pPr>
              <w:spacing w:after="0"/>
              <w:jc w:val="center"/>
              <w:rPr>
                <w:rFonts w:ascii="Arial" w:eastAsia="Arial" w:hAnsi="Arial" w:cs="Arial"/>
                <w:color w:val="000000" w:themeColor="text1"/>
              </w:rPr>
            </w:pP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8DB036" w14:textId="72D3264F" w:rsidR="6DDA568A" w:rsidRPr="00477C09" w:rsidRDefault="6DDA568A"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C1517D" w14:textId="011C14C4" w:rsidR="71FF3B9B" w:rsidRPr="00477C09" w:rsidRDefault="71FF3B9B"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 of Grant Amount</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284E1E" w14:textId="4F43E7E9" w:rsidR="0BDF946F" w:rsidRPr="00477C09" w:rsidRDefault="0BDF946F"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w:t>
            </w:r>
          </w:p>
          <w:p w14:paraId="7AB16E54" w14:textId="36E3F2DA" w:rsidR="5D8F504C" w:rsidRPr="00477C09" w:rsidRDefault="5D8F504C" w:rsidP="5D8F504C">
            <w:pPr>
              <w:spacing w:after="0"/>
              <w:jc w:val="center"/>
              <w:rPr>
                <w:rFonts w:ascii="Arial" w:eastAsia="Arial" w:hAnsi="Arial" w:cs="Arial"/>
                <w:color w:val="000000" w:themeColor="text1"/>
              </w:rPr>
            </w:pPr>
          </w:p>
        </w:tc>
      </w:tr>
      <w:tr w:rsidR="5D8F504C" w14:paraId="4902BBA3" w14:textId="77777777" w:rsidTr="5D8F504C">
        <w:trPr>
          <w:trHeight w:val="975"/>
        </w:trPr>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36C52C" w14:textId="280973E6" w:rsidR="5D8F504C" w:rsidRPr="00477C09" w:rsidRDefault="5D8F504C" w:rsidP="5D8F504C">
            <w:pPr>
              <w:spacing w:after="0"/>
              <w:jc w:val="center"/>
            </w:pPr>
            <w:r w:rsidRPr="00477C09">
              <w:rPr>
                <w:rFonts w:ascii="Arial" w:eastAsia="Arial" w:hAnsi="Arial" w:cs="Arial"/>
                <w:b/>
                <w:bCs/>
                <w:color w:val="000000" w:themeColor="text1"/>
              </w:rPr>
              <w:t xml:space="preserve">P2 </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5244BA" w14:textId="0E33D8EB" w:rsidR="5BCF3EE5" w:rsidRPr="00477C09" w:rsidRDefault="5BCF3EE5"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8BFB4F" w14:textId="388EFAC5" w:rsidR="5BCF3EE5" w:rsidRPr="00477C09" w:rsidRDefault="5BCF3EE5"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77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0B1D8A" w14:textId="5579AC22" w:rsidR="5D8F504C" w:rsidRPr="00477C09" w:rsidRDefault="5D8F504C" w:rsidP="5D8F504C">
            <w:pPr>
              <w:spacing w:after="0"/>
              <w:jc w:val="center"/>
              <w:rPr>
                <w:rFonts w:ascii="Arial" w:eastAsia="Arial" w:hAnsi="Arial" w:cs="Arial"/>
                <w:color w:val="000000" w:themeColor="text1"/>
              </w:rPr>
            </w:pP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C4B6B8" w14:textId="05F50CEF" w:rsidR="5C05CDB4" w:rsidRPr="00477C09" w:rsidRDefault="5C05CDB4"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BF2E97" w14:textId="2689912B" w:rsidR="2B3317D0" w:rsidRPr="00477C09" w:rsidRDefault="2B3317D0"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 of Grant Amount</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691A66" w14:textId="4F43E7E9" w:rsidR="0BDF946F" w:rsidRPr="00477C09" w:rsidRDefault="0BDF946F"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w:t>
            </w:r>
          </w:p>
          <w:p w14:paraId="02C8310F" w14:textId="5D46E770" w:rsidR="5D8F504C" w:rsidRPr="00477C09" w:rsidRDefault="5D8F504C" w:rsidP="5D8F504C">
            <w:pPr>
              <w:spacing w:after="0"/>
              <w:jc w:val="center"/>
              <w:rPr>
                <w:rFonts w:ascii="Arial" w:eastAsia="Arial" w:hAnsi="Arial" w:cs="Arial"/>
                <w:color w:val="000000" w:themeColor="text1"/>
              </w:rPr>
            </w:pPr>
          </w:p>
        </w:tc>
      </w:tr>
      <w:tr w:rsidR="5D8F504C" w14:paraId="2C2D5CC3" w14:textId="77777777" w:rsidTr="5D8F504C">
        <w:trPr>
          <w:trHeight w:val="705"/>
        </w:trPr>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D81694" w14:textId="343FD6C7" w:rsidR="5D8F504C" w:rsidRPr="00477C09" w:rsidRDefault="5D8F504C" w:rsidP="5D8F504C">
            <w:pPr>
              <w:spacing w:after="0"/>
              <w:jc w:val="center"/>
            </w:pPr>
            <w:r w:rsidRPr="00477C09">
              <w:rPr>
                <w:rFonts w:ascii="Arial" w:eastAsia="Arial" w:hAnsi="Arial" w:cs="Arial"/>
                <w:b/>
                <w:bCs/>
                <w:color w:val="000000" w:themeColor="text1"/>
              </w:rPr>
              <w:t xml:space="preserve">P3 </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2EDA372" w14:textId="72C0E1D9" w:rsidR="450ABC7F" w:rsidRPr="00477C09" w:rsidRDefault="450ABC7F"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AC990C" w14:textId="1F1064A2" w:rsidR="450ABC7F" w:rsidRPr="00477C09" w:rsidRDefault="450ABC7F"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77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2DD8AAE" w14:textId="4EE662D1" w:rsidR="5D8F504C" w:rsidRPr="00477C09" w:rsidRDefault="5D8F504C" w:rsidP="5D8F504C">
            <w:pPr>
              <w:spacing w:after="0"/>
              <w:jc w:val="center"/>
              <w:rPr>
                <w:rFonts w:ascii="Arial" w:eastAsia="Arial" w:hAnsi="Arial" w:cs="Arial"/>
                <w:color w:val="000000" w:themeColor="text1"/>
              </w:rPr>
            </w:pP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A70D07C" w14:textId="60009B6E" w:rsidR="6F975A0F" w:rsidRPr="00477C09" w:rsidRDefault="6F975A0F"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DE291B2" w14:textId="54BC10AB" w:rsidR="5EE2DE61" w:rsidRPr="00477C09" w:rsidRDefault="5EE2DE61"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 of Grant Amount</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D1BC0E" w14:textId="4F43E7E9" w:rsidR="37D3BE7B" w:rsidRPr="00477C09" w:rsidRDefault="37D3BE7B"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w:t>
            </w:r>
          </w:p>
          <w:p w14:paraId="6E67133B" w14:textId="298AC636" w:rsidR="5D8F504C" w:rsidRPr="00477C09" w:rsidRDefault="5D8F504C" w:rsidP="5D8F504C">
            <w:pPr>
              <w:spacing w:after="0"/>
              <w:jc w:val="center"/>
              <w:rPr>
                <w:rFonts w:ascii="Arial" w:eastAsia="Arial" w:hAnsi="Arial" w:cs="Arial"/>
                <w:color w:val="000000" w:themeColor="text1"/>
              </w:rPr>
            </w:pPr>
          </w:p>
        </w:tc>
      </w:tr>
      <w:tr w:rsidR="5D8F504C" w14:paraId="57ACC365" w14:textId="77777777" w:rsidTr="5D8F504C">
        <w:trPr>
          <w:trHeight w:val="885"/>
        </w:trPr>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24C931" w14:textId="1CC8508B" w:rsidR="5D8F504C" w:rsidRPr="00477C09" w:rsidRDefault="5D8F504C" w:rsidP="5D8F504C">
            <w:pPr>
              <w:spacing w:after="0"/>
              <w:jc w:val="center"/>
            </w:pPr>
            <w:r w:rsidRPr="00477C09">
              <w:rPr>
                <w:rFonts w:ascii="Arial" w:eastAsia="Arial" w:hAnsi="Arial" w:cs="Arial"/>
                <w:b/>
                <w:bCs/>
                <w:color w:val="000000" w:themeColor="text1"/>
              </w:rPr>
              <w:t xml:space="preserve"> P4 </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C5A002" w14:textId="67F40225" w:rsidR="1A788523" w:rsidRPr="00477C09" w:rsidRDefault="1A788523"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5CE4C9" w14:textId="4E1D6020" w:rsidR="1A788523" w:rsidRPr="00477C09" w:rsidRDefault="1A788523"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77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D90919" w14:textId="7FEB10A5" w:rsidR="5D8F504C" w:rsidRPr="00477C09" w:rsidRDefault="5D8F504C" w:rsidP="5D8F504C">
            <w:pPr>
              <w:spacing w:after="0"/>
              <w:jc w:val="center"/>
              <w:rPr>
                <w:rFonts w:ascii="Arial" w:eastAsia="Arial" w:hAnsi="Arial" w:cs="Arial"/>
                <w:color w:val="000000" w:themeColor="text1"/>
              </w:rPr>
            </w:pP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1DD08A" w14:textId="2DA90284" w:rsidR="0686428E" w:rsidRPr="00477C09" w:rsidRDefault="0686428E"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E40854" w14:textId="0B5961B0" w:rsidR="7315497F" w:rsidRPr="00477C09" w:rsidRDefault="7315497F"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 of Grant Amount</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3F4FDA" w14:textId="4F43E7E9" w:rsidR="37D3BE7B" w:rsidRPr="00477C09" w:rsidRDefault="37D3BE7B"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w:t>
            </w:r>
          </w:p>
          <w:p w14:paraId="3212C558" w14:textId="4E6EFB7C" w:rsidR="5D8F504C" w:rsidRPr="00477C09" w:rsidRDefault="5D8F504C" w:rsidP="5D8F504C">
            <w:pPr>
              <w:spacing w:after="0"/>
              <w:jc w:val="center"/>
              <w:rPr>
                <w:rFonts w:ascii="Arial" w:eastAsia="Arial" w:hAnsi="Arial" w:cs="Arial"/>
                <w:color w:val="000000" w:themeColor="text1"/>
              </w:rPr>
            </w:pPr>
          </w:p>
        </w:tc>
      </w:tr>
      <w:tr w:rsidR="5D8F504C" w14:paraId="772ECC19" w14:textId="77777777" w:rsidTr="5D8F504C">
        <w:trPr>
          <w:trHeight w:val="720"/>
        </w:trPr>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8822F71" w14:textId="59CA21C2" w:rsidR="5D8F504C" w:rsidRPr="00477C09" w:rsidRDefault="5D8F504C" w:rsidP="5D8F504C">
            <w:pPr>
              <w:spacing w:after="0"/>
              <w:jc w:val="center"/>
            </w:pPr>
            <w:r w:rsidRPr="00477C09">
              <w:rPr>
                <w:rFonts w:ascii="Arial" w:eastAsia="Arial" w:hAnsi="Arial" w:cs="Arial"/>
                <w:b/>
                <w:bCs/>
                <w:color w:val="000000" w:themeColor="text1"/>
              </w:rPr>
              <w:t xml:space="preserve"> P5 </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8966C" w14:textId="352776D3" w:rsidR="662F7425" w:rsidRPr="00477C09" w:rsidRDefault="662F7425"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AC1BC" w14:textId="430C85D0" w:rsidR="662F7425" w:rsidRPr="00477C09" w:rsidRDefault="662F7425"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77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AD05D9" w14:textId="3188E45D" w:rsidR="5D8F504C" w:rsidRPr="00477C09" w:rsidRDefault="5D8F504C" w:rsidP="5D8F504C">
            <w:pPr>
              <w:spacing w:after="0"/>
              <w:jc w:val="center"/>
              <w:rPr>
                <w:rFonts w:ascii="Arial" w:eastAsia="Arial" w:hAnsi="Arial" w:cs="Arial"/>
                <w:color w:val="000000" w:themeColor="text1"/>
              </w:rPr>
            </w:pP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C83349D" w14:textId="1BBE79AB" w:rsidR="1918FB7C" w:rsidRPr="00477C09" w:rsidRDefault="1918FB7C"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CB9A2FC" w14:textId="1114519E" w:rsidR="11EBD416" w:rsidRPr="00477C09" w:rsidRDefault="11EBD416"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 of Grant Amount</w:t>
            </w:r>
          </w:p>
        </w:tc>
        <w:tc>
          <w:tcPr>
            <w:tcW w:w="1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7F057C" w14:textId="4F43E7E9" w:rsidR="37D3BE7B" w:rsidRPr="00477C09" w:rsidRDefault="37D3BE7B"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w:t>
            </w:r>
          </w:p>
          <w:p w14:paraId="30C657B3" w14:textId="450A739F" w:rsidR="5D8F504C" w:rsidRPr="00477C09" w:rsidRDefault="5D8F504C" w:rsidP="5D8F504C">
            <w:pPr>
              <w:spacing w:after="0"/>
              <w:jc w:val="center"/>
              <w:rPr>
                <w:rFonts w:ascii="Arial" w:eastAsia="Arial" w:hAnsi="Arial" w:cs="Arial"/>
                <w:color w:val="000000" w:themeColor="text1"/>
              </w:rPr>
            </w:pPr>
          </w:p>
        </w:tc>
      </w:tr>
      <w:tr w:rsidR="5D8F504C" w14:paraId="1B255678" w14:textId="77777777" w:rsidTr="5D8F504C">
        <w:trPr>
          <w:trHeight w:val="975"/>
        </w:trPr>
        <w:tc>
          <w:tcPr>
            <w:tcW w:w="1127" w:type="dxa"/>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vAlign w:val="center"/>
          </w:tcPr>
          <w:p w14:paraId="3B907D4E" w14:textId="2925E26B" w:rsidR="5D8F504C" w:rsidRPr="00477C09" w:rsidRDefault="5D8F504C" w:rsidP="5D8F504C">
            <w:pPr>
              <w:spacing w:after="0"/>
              <w:jc w:val="center"/>
            </w:pPr>
            <w:r w:rsidRPr="00477C09">
              <w:rPr>
                <w:rFonts w:ascii="Arial" w:eastAsia="Arial" w:hAnsi="Arial" w:cs="Arial"/>
                <w:b/>
                <w:bCs/>
                <w:color w:val="000000" w:themeColor="text1"/>
              </w:rPr>
              <w:t xml:space="preserve"> P6 </w:t>
            </w:r>
          </w:p>
        </w:tc>
        <w:tc>
          <w:tcPr>
            <w:tcW w:w="1127" w:type="dxa"/>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vAlign w:val="center"/>
          </w:tcPr>
          <w:p w14:paraId="5B64E755" w14:textId="08760CB2" w:rsidR="786C40A1" w:rsidRPr="00477C09" w:rsidRDefault="786C40A1"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vAlign w:val="center"/>
          </w:tcPr>
          <w:p w14:paraId="719D3888" w14:textId="3E9746AD" w:rsidR="786C40A1" w:rsidRPr="00477C09" w:rsidRDefault="786C40A1"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772" w:type="dxa"/>
            <w:gridSpan w:val="2"/>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vAlign w:val="center"/>
          </w:tcPr>
          <w:p w14:paraId="6248E64F" w14:textId="7CF37C65" w:rsidR="5D8F504C" w:rsidRPr="00477C09" w:rsidRDefault="5D8F504C" w:rsidP="5D8F504C">
            <w:pPr>
              <w:spacing w:after="0"/>
              <w:jc w:val="center"/>
              <w:rPr>
                <w:rFonts w:ascii="Arial" w:eastAsia="Arial" w:hAnsi="Arial" w:cs="Arial"/>
                <w:color w:val="000000" w:themeColor="text1"/>
              </w:rPr>
            </w:pPr>
          </w:p>
        </w:tc>
        <w:tc>
          <w:tcPr>
            <w:tcW w:w="1609" w:type="dxa"/>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vAlign w:val="center"/>
          </w:tcPr>
          <w:p w14:paraId="7CAAE7EA" w14:textId="596F21AB" w:rsidR="2275BC0A" w:rsidRPr="00477C09" w:rsidRDefault="2275BC0A"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DD/MM/YYYY</w:t>
            </w:r>
          </w:p>
        </w:tc>
        <w:tc>
          <w:tcPr>
            <w:tcW w:w="1127" w:type="dxa"/>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vAlign w:val="center"/>
          </w:tcPr>
          <w:p w14:paraId="4F1B2725" w14:textId="5739394D" w:rsidR="7DEE4447" w:rsidRPr="00477C09" w:rsidRDefault="7DEE4447"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 of Grant Amount</w:t>
            </w:r>
          </w:p>
        </w:tc>
        <w:tc>
          <w:tcPr>
            <w:tcW w:w="1127" w:type="dxa"/>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vAlign w:val="center"/>
          </w:tcPr>
          <w:p w14:paraId="1328E277" w14:textId="4F43E7E9" w:rsidR="0575136D" w:rsidRPr="00477C09" w:rsidRDefault="0575136D" w:rsidP="5D8F504C">
            <w:pPr>
              <w:spacing w:after="0"/>
              <w:jc w:val="center"/>
              <w:rPr>
                <w:rFonts w:ascii="Arial" w:eastAsia="Arial" w:hAnsi="Arial" w:cs="Arial"/>
                <w:color w:val="000000" w:themeColor="text1"/>
              </w:rPr>
            </w:pPr>
            <w:r w:rsidRPr="00477C09">
              <w:rPr>
                <w:rFonts w:ascii="Arial" w:eastAsia="Arial" w:hAnsi="Arial" w:cs="Arial"/>
                <w:color w:val="000000" w:themeColor="text1"/>
              </w:rPr>
              <w:t>$</w:t>
            </w:r>
          </w:p>
          <w:p w14:paraId="6FC7E05E" w14:textId="7C138314" w:rsidR="5D8F504C" w:rsidRPr="00477C09" w:rsidRDefault="5D8F504C" w:rsidP="5D8F504C">
            <w:pPr>
              <w:spacing w:after="0"/>
              <w:jc w:val="center"/>
              <w:rPr>
                <w:rFonts w:ascii="Arial" w:eastAsia="Arial" w:hAnsi="Arial" w:cs="Arial"/>
                <w:color w:val="000000" w:themeColor="text1"/>
              </w:rPr>
            </w:pPr>
          </w:p>
        </w:tc>
      </w:tr>
      <w:tr w:rsidR="5D8F504C" w14:paraId="02207ADD" w14:textId="77777777" w:rsidTr="5D8F504C">
        <w:trPr>
          <w:trHeight w:val="1035"/>
        </w:trPr>
        <w:tc>
          <w:tcPr>
            <w:tcW w:w="4508" w:type="dxa"/>
            <w:gridSpan w:val="4"/>
            <w:tcBorders>
              <w:top w:val="single" w:sz="1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8D040B" w14:textId="2FA47DD6" w:rsidR="5D8F504C" w:rsidRPr="00477C09" w:rsidRDefault="5D8F504C" w:rsidP="5D8F504C">
            <w:pPr>
              <w:spacing w:after="0"/>
              <w:ind w:right="1100"/>
            </w:pPr>
            <w:r w:rsidRPr="00477C09">
              <w:rPr>
                <w:rFonts w:ascii="Arial" w:eastAsia="Arial" w:hAnsi="Arial" w:cs="Arial"/>
                <w:b/>
                <w:bCs/>
                <w:color w:val="000000" w:themeColor="text1"/>
              </w:rPr>
              <w:t xml:space="preserve"> </w:t>
            </w:r>
          </w:p>
          <w:p w14:paraId="26940B2A" w14:textId="1CC74C88" w:rsidR="5D8F504C" w:rsidRPr="00477C09" w:rsidRDefault="5D8F504C" w:rsidP="5D8F504C">
            <w:pPr>
              <w:spacing w:after="0"/>
              <w:ind w:right="160"/>
              <w:jc w:val="right"/>
            </w:pPr>
            <w:r w:rsidRPr="00477C09">
              <w:rPr>
                <w:rFonts w:ascii="Arial" w:eastAsia="Arial" w:hAnsi="Arial" w:cs="Arial"/>
                <w:b/>
                <w:bCs/>
                <w:color w:val="000000" w:themeColor="text1"/>
              </w:rPr>
              <w:t xml:space="preserve">Total Grant Amount: </w:t>
            </w:r>
          </w:p>
        </w:tc>
        <w:tc>
          <w:tcPr>
            <w:tcW w:w="4508" w:type="dxa"/>
            <w:gridSpan w:val="4"/>
            <w:tcBorders>
              <w:top w:val="single" w:sz="1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3C9921" w14:textId="12A19D36" w:rsidR="5D8F504C" w:rsidRPr="00477C09" w:rsidRDefault="5D8F504C" w:rsidP="5D8F504C">
            <w:pPr>
              <w:spacing w:after="0"/>
              <w:rPr>
                <w:rFonts w:ascii="Arial" w:eastAsia="Arial" w:hAnsi="Arial" w:cs="Arial"/>
                <w:b/>
                <w:bCs/>
                <w:color w:val="000000" w:themeColor="text1"/>
              </w:rPr>
            </w:pPr>
            <w:r w:rsidRPr="00477C09">
              <w:rPr>
                <w:rFonts w:ascii="Arial" w:eastAsia="Arial" w:hAnsi="Arial" w:cs="Arial"/>
                <w:b/>
                <w:bCs/>
                <w:color w:val="000000" w:themeColor="text1"/>
              </w:rPr>
              <w:t xml:space="preserve">                          </w:t>
            </w:r>
            <w:r w:rsidRPr="00477C09">
              <w:tab/>
            </w:r>
            <w:r w:rsidRPr="00477C09">
              <w:rPr>
                <w:rFonts w:ascii="Arial" w:eastAsia="Arial" w:hAnsi="Arial" w:cs="Arial"/>
                <w:b/>
                <w:bCs/>
                <w:color w:val="000000" w:themeColor="text1"/>
              </w:rPr>
              <w:t>$</w:t>
            </w:r>
          </w:p>
        </w:tc>
      </w:tr>
    </w:tbl>
    <w:p w14:paraId="149A83EB" w14:textId="75617F81" w:rsidR="009D615E" w:rsidRPr="00066134" w:rsidRDefault="009D615E" w:rsidP="002F70B6">
      <w:pPr>
        <w:rPr>
          <w:rFonts w:ascii="Arial" w:hAnsi="Arial" w:cs="Arial"/>
          <w:color w:val="FF0000"/>
        </w:rPr>
      </w:pPr>
    </w:p>
    <w:p w14:paraId="06C3885F" w14:textId="77777777" w:rsidR="008E5512" w:rsidRPr="00066134" w:rsidRDefault="008E5512">
      <w:pPr>
        <w:rPr>
          <w:rFonts w:ascii="Arial" w:hAnsi="Arial" w:cs="Arial"/>
          <w:color w:val="FF0000"/>
        </w:rPr>
      </w:pPr>
    </w:p>
    <w:p w14:paraId="16534841" w14:textId="77777777" w:rsidR="008E5512" w:rsidRPr="00066134" w:rsidRDefault="00EA3A46">
      <w:pPr>
        <w:rPr>
          <w:rFonts w:ascii="Arial" w:hAnsi="Arial" w:cs="Arial"/>
          <w:b/>
          <w:bCs/>
          <w:color w:val="FF0000"/>
        </w:rPr>
      </w:pPr>
      <w:r w:rsidRPr="00066134">
        <w:rPr>
          <w:rFonts w:ascii="Arial" w:hAnsi="Arial" w:cs="Arial"/>
          <w:b/>
          <w:bCs/>
          <w:color w:val="FF0000"/>
        </w:rPr>
        <w:br w:type="page"/>
      </w:r>
    </w:p>
    <w:p w14:paraId="1407B1BE" w14:textId="77777777" w:rsidR="00695C0C" w:rsidRPr="00C84012" w:rsidRDefault="00EA3A46" w:rsidP="000C4CFF">
      <w:pPr>
        <w:jc w:val="center"/>
        <w:rPr>
          <w:rFonts w:ascii="Arial" w:hAnsi="Arial" w:cs="Arial"/>
          <w:b/>
          <w:bCs/>
        </w:rPr>
      </w:pPr>
      <w:r w:rsidRPr="00C84012">
        <w:rPr>
          <w:rFonts w:ascii="Arial" w:hAnsi="Arial" w:cs="Arial"/>
          <w:b/>
          <w:bCs/>
        </w:rPr>
        <w:lastRenderedPageBreak/>
        <w:t>GRANT</w:t>
      </w:r>
      <w:r w:rsidR="2BEFCF4E" w:rsidRPr="00C84012">
        <w:rPr>
          <w:rFonts w:ascii="Arial" w:hAnsi="Arial" w:cs="Arial"/>
          <w:b/>
          <w:bCs/>
        </w:rPr>
        <w:t xml:space="preserve"> AGREEMENT</w:t>
      </w:r>
    </w:p>
    <w:p w14:paraId="063A8E7C" w14:textId="15AB8C75" w:rsidR="00410EFE" w:rsidRPr="00C84012" w:rsidRDefault="00EA3A46" w:rsidP="5D8F504C">
      <w:pPr>
        <w:jc w:val="center"/>
        <w:rPr>
          <w:rFonts w:ascii="Arial" w:hAnsi="Arial" w:cs="Arial"/>
          <w:b/>
          <w:bCs/>
          <w:i/>
          <w:iCs/>
          <w:noProof/>
          <w:lang w:val="en-US"/>
        </w:rPr>
      </w:pPr>
      <w:r w:rsidRPr="5D8F504C">
        <w:rPr>
          <w:rFonts w:ascii="Arial" w:hAnsi="Arial" w:cs="Arial"/>
        </w:rPr>
        <w:t xml:space="preserve">RGHI RIN: </w:t>
      </w:r>
    </w:p>
    <w:p w14:paraId="0F78D0F7" w14:textId="77777777" w:rsidR="00695C0C" w:rsidRPr="00C84012" w:rsidRDefault="00EA3A46" w:rsidP="00695C0C">
      <w:pPr>
        <w:jc w:val="center"/>
        <w:rPr>
          <w:rFonts w:ascii="Arial" w:hAnsi="Arial" w:cs="Arial"/>
          <w:b/>
          <w:bCs/>
          <w:u w:val="single"/>
        </w:rPr>
      </w:pPr>
      <w:r w:rsidRPr="00C84012">
        <w:rPr>
          <w:rFonts w:ascii="Arial" w:hAnsi="Arial" w:cs="Arial"/>
          <w:b/>
          <w:bCs/>
          <w:u w:val="single"/>
        </w:rPr>
        <w:t>Attachment B</w:t>
      </w:r>
    </w:p>
    <w:p w14:paraId="28F543C3" w14:textId="77777777" w:rsidR="00695C0C" w:rsidRPr="00C84012" w:rsidRDefault="00EA3A46" w:rsidP="00695C0C">
      <w:pPr>
        <w:jc w:val="center"/>
        <w:rPr>
          <w:rFonts w:ascii="Arial" w:hAnsi="Arial" w:cs="Arial"/>
          <w:b/>
          <w:bCs/>
          <w:u w:val="single"/>
        </w:rPr>
      </w:pPr>
      <w:r w:rsidRPr="00C84012">
        <w:rPr>
          <w:rFonts w:ascii="Arial" w:hAnsi="Arial" w:cs="Arial"/>
          <w:b/>
          <w:bCs/>
          <w:u w:val="single"/>
        </w:rPr>
        <w:t>Terms and Conditions</w:t>
      </w:r>
    </w:p>
    <w:p w14:paraId="643553DF" w14:textId="77777777" w:rsidR="00C26622" w:rsidRPr="00C84012" w:rsidRDefault="00EA3A46" w:rsidP="007E4BA0">
      <w:pPr>
        <w:pStyle w:val="ListParagraph"/>
        <w:numPr>
          <w:ilvl w:val="0"/>
          <w:numId w:val="13"/>
        </w:numPr>
        <w:spacing w:before="240"/>
        <w:jc w:val="both"/>
        <w:rPr>
          <w:rFonts w:ascii="Arial" w:hAnsi="Arial" w:cs="Arial"/>
        </w:rPr>
      </w:pPr>
      <w:r w:rsidRPr="00C84012">
        <w:rPr>
          <w:rFonts w:ascii="Arial" w:hAnsi="Arial" w:cs="Arial"/>
          <w:u w:val="single"/>
        </w:rPr>
        <w:t>Grant Purpose</w:t>
      </w:r>
      <w:r w:rsidR="00DD7CA4">
        <w:rPr>
          <w:rFonts w:ascii="Arial" w:hAnsi="Arial" w:cs="Arial"/>
        </w:rPr>
        <w:t xml:space="preserve">. </w:t>
      </w:r>
      <w:r w:rsidR="002A4203" w:rsidRPr="00C84012">
        <w:rPr>
          <w:rFonts w:ascii="Arial" w:hAnsi="Arial" w:cs="Arial"/>
        </w:rPr>
        <w:t>The purpose of RGHI</w:t>
      </w:r>
      <w:r w:rsidR="00612F1D" w:rsidRPr="00C84012">
        <w:rPr>
          <w:rFonts w:ascii="Arial" w:hAnsi="Arial" w:cs="Arial"/>
        </w:rPr>
        <w:t>’</w:t>
      </w:r>
      <w:r w:rsidR="002A4203" w:rsidRPr="00C84012">
        <w:rPr>
          <w:rFonts w:ascii="Arial" w:hAnsi="Arial" w:cs="Arial"/>
        </w:rPr>
        <w:t xml:space="preserve">s grant is to provide support </w:t>
      </w:r>
      <w:r w:rsidR="0046397F" w:rsidRPr="00C84012">
        <w:rPr>
          <w:rFonts w:ascii="Arial" w:hAnsi="Arial" w:cs="Arial"/>
        </w:rPr>
        <w:t xml:space="preserve">to Grantee </w:t>
      </w:r>
      <w:r w:rsidR="002A4203" w:rsidRPr="00C84012">
        <w:rPr>
          <w:rFonts w:ascii="Arial" w:hAnsi="Arial" w:cs="Arial"/>
        </w:rPr>
        <w:t xml:space="preserve">for the project as described in </w:t>
      </w:r>
      <w:r w:rsidR="002A4203" w:rsidRPr="00C84012">
        <w:rPr>
          <w:rFonts w:ascii="Arial" w:hAnsi="Arial" w:cs="Arial"/>
          <w:u w:val="single"/>
        </w:rPr>
        <w:t>Attachment C</w:t>
      </w:r>
      <w:r w:rsidR="002A4203" w:rsidRPr="00C84012">
        <w:rPr>
          <w:rFonts w:ascii="Arial" w:hAnsi="Arial" w:cs="Arial"/>
        </w:rPr>
        <w:t xml:space="preserve"> (the </w:t>
      </w:r>
      <w:r w:rsidR="00612F1D" w:rsidRPr="00C84012">
        <w:rPr>
          <w:rFonts w:ascii="Arial" w:hAnsi="Arial" w:cs="Arial"/>
        </w:rPr>
        <w:t>“</w:t>
      </w:r>
      <w:r w:rsidR="002A4203" w:rsidRPr="00C84012">
        <w:rPr>
          <w:rFonts w:ascii="Arial" w:hAnsi="Arial" w:cs="Arial"/>
          <w:b/>
          <w:bCs/>
        </w:rPr>
        <w:t>Project</w:t>
      </w:r>
      <w:r w:rsidR="00612F1D" w:rsidRPr="00C84012">
        <w:rPr>
          <w:rFonts w:ascii="Arial" w:hAnsi="Arial" w:cs="Arial"/>
        </w:rPr>
        <w:t>”</w:t>
      </w:r>
      <w:r w:rsidR="002A4203" w:rsidRPr="00C84012">
        <w:rPr>
          <w:rFonts w:ascii="Arial" w:hAnsi="Arial" w:cs="Arial"/>
        </w:rPr>
        <w:t xml:space="preserve">) up to the Total Grant Amount (the </w:t>
      </w:r>
      <w:r w:rsidR="00612F1D" w:rsidRPr="00C84012">
        <w:rPr>
          <w:rFonts w:ascii="Arial" w:hAnsi="Arial" w:cs="Arial"/>
        </w:rPr>
        <w:t>“</w:t>
      </w:r>
      <w:r w:rsidR="002A4203" w:rsidRPr="00C84012">
        <w:rPr>
          <w:rFonts w:ascii="Arial" w:hAnsi="Arial" w:cs="Arial"/>
          <w:b/>
          <w:bCs/>
        </w:rPr>
        <w:t>Grant Purpose</w:t>
      </w:r>
      <w:r w:rsidR="00612F1D" w:rsidRPr="00C84012">
        <w:rPr>
          <w:rFonts w:ascii="Arial" w:hAnsi="Arial" w:cs="Arial"/>
        </w:rPr>
        <w:t>”</w:t>
      </w:r>
      <w:r w:rsidR="002A4203" w:rsidRPr="00C84012">
        <w:rPr>
          <w:rFonts w:ascii="Arial" w:hAnsi="Arial" w:cs="Arial"/>
        </w:rPr>
        <w:t>)</w:t>
      </w:r>
      <w:r w:rsidR="00DD7CA4">
        <w:rPr>
          <w:rFonts w:ascii="Arial" w:hAnsi="Arial" w:cs="Arial"/>
        </w:rPr>
        <w:t xml:space="preserve">. </w:t>
      </w:r>
      <w:r w:rsidR="002A4203" w:rsidRPr="00C84012">
        <w:rPr>
          <w:rFonts w:ascii="Arial" w:hAnsi="Arial" w:cs="Arial"/>
        </w:rPr>
        <w:t xml:space="preserve">RGHI, in its sole discretion, may approve in writing any request by </w:t>
      </w:r>
      <w:r w:rsidR="00A53FA9" w:rsidRPr="00C84012">
        <w:rPr>
          <w:rFonts w:ascii="Arial" w:hAnsi="Arial" w:cs="Arial"/>
        </w:rPr>
        <w:t>Grantee</w:t>
      </w:r>
      <w:r w:rsidR="002A4203" w:rsidRPr="00C84012">
        <w:rPr>
          <w:rFonts w:ascii="Arial" w:hAnsi="Arial" w:cs="Arial"/>
        </w:rPr>
        <w:t xml:space="preserve"> to make non-material changes to the Proposal Narrative.</w:t>
      </w:r>
    </w:p>
    <w:p w14:paraId="6CDF8F84" w14:textId="77777777" w:rsidR="00C26622" w:rsidRPr="00066134" w:rsidRDefault="00C26622" w:rsidP="00C26622">
      <w:pPr>
        <w:pStyle w:val="ListParagraph"/>
        <w:jc w:val="both"/>
        <w:rPr>
          <w:rFonts w:ascii="Arial" w:hAnsi="Arial" w:cs="Arial"/>
          <w:color w:val="FF0000"/>
        </w:rPr>
      </w:pPr>
    </w:p>
    <w:p w14:paraId="57919E4F" w14:textId="4496023F" w:rsidR="00161405" w:rsidRPr="00927A27" w:rsidRDefault="00EA3A46" w:rsidP="5D8F504C">
      <w:pPr>
        <w:pStyle w:val="ListParagraph"/>
        <w:numPr>
          <w:ilvl w:val="0"/>
          <w:numId w:val="13"/>
        </w:numPr>
        <w:jc w:val="both"/>
        <w:rPr>
          <w:rFonts w:ascii="Arial" w:eastAsia="Arial" w:hAnsi="Arial" w:cs="Arial"/>
        </w:rPr>
      </w:pPr>
      <w:r w:rsidRPr="5D8F504C">
        <w:rPr>
          <w:rFonts w:ascii="Arial" w:eastAsia="Arial" w:hAnsi="Arial" w:cs="Arial"/>
          <w:u w:val="single"/>
        </w:rPr>
        <w:t>Tax Status</w:t>
      </w:r>
      <w:r w:rsidR="00DD7CA4" w:rsidRPr="5D8F504C">
        <w:rPr>
          <w:rFonts w:ascii="Arial" w:eastAsia="Arial" w:hAnsi="Arial" w:cs="Arial"/>
        </w:rPr>
        <w:t xml:space="preserve">. </w:t>
      </w:r>
      <w:r w:rsidR="00E07AF6" w:rsidRPr="5D8F504C">
        <w:rPr>
          <w:rFonts w:ascii="Arial" w:eastAsia="Arial" w:hAnsi="Arial" w:cs="Arial"/>
        </w:rPr>
        <w:t xml:space="preserve">Grantee has been </w:t>
      </w:r>
      <w:r w:rsidR="00E07AF6" w:rsidRPr="00477C09">
        <w:rPr>
          <w:rFonts w:ascii="Arial" w:eastAsia="Arial" w:hAnsi="Arial" w:cs="Arial"/>
        </w:rPr>
        <w:t>recogni</w:t>
      </w:r>
      <w:r w:rsidR="599FE52B" w:rsidRPr="00477C09">
        <w:rPr>
          <w:rFonts w:ascii="Arial" w:eastAsia="Arial" w:hAnsi="Arial" w:cs="Arial"/>
        </w:rPr>
        <w:t>s</w:t>
      </w:r>
      <w:r w:rsidR="00E07AF6" w:rsidRPr="00477C09">
        <w:rPr>
          <w:rFonts w:ascii="Arial" w:eastAsia="Arial" w:hAnsi="Arial" w:cs="Arial"/>
        </w:rPr>
        <w:t xml:space="preserve">ed as </w:t>
      </w:r>
      <w:r w:rsidR="00927A27" w:rsidRPr="00477C09">
        <w:rPr>
          <w:rFonts w:ascii="Arial" w:eastAsia="Arial" w:hAnsi="Arial" w:cs="Arial"/>
        </w:rPr>
        <w:t>[</w:t>
      </w:r>
      <w:r w:rsidR="00E07AF6" w:rsidRPr="00477C09">
        <w:rPr>
          <w:rFonts w:ascii="Arial" w:eastAsia="Arial" w:hAnsi="Arial" w:cs="Arial"/>
        </w:rPr>
        <w:t>an organi</w:t>
      </w:r>
      <w:r w:rsidR="6918F8E7" w:rsidRPr="00477C09">
        <w:rPr>
          <w:rFonts w:ascii="Arial" w:eastAsia="Arial" w:hAnsi="Arial" w:cs="Arial"/>
        </w:rPr>
        <w:t>s</w:t>
      </w:r>
      <w:r w:rsidR="00E07AF6" w:rsidRPr="00477C09">
        <w:rPr>
          <w:rFonts w:ascii="Arial" w:eastAsia="Arial" w:hAnsi="Arial" w:cs="Arial"/>
        </w:rPr>
        <w:t xml:space="preserve">ation described in Section 501(c)(3) </w:t>
      </w:r>
      <w:r w:rsidR="00581189" w:rsidRPr="00477C09">
        <w:rPr>
          <w:rFonts w:ascii="Arial" w:eastAsia="Arial" w:hAnsi="Arial" w:cs="Arial"/>
        </w:rPr>
        <w:t xml:space="preserve">of the </w:t>
      </w:r>
      <w:r w:rsidR="0015057E" w:rsidRPr="00477C09">
        <w:rPr>
          <w:rFonts w:ascii="Arial" w:eastAsia="Arial" w:hAnsi="Arial" w:cs="Arial"/>
        </w:rPr>
        <w:t>U</w:t>
      </w:r>
      <w:r w:rsidR="00463DCB" w:rsidRPr="00477C09">
        <w:rPr>
          <w:rFonts w:ascii="Arial" w:eastAsia="Arial" w:hAnsi="Arial" w:cs="Arial"/>
        </w:rPr>
        <w:t>nited States</w:t>
      </w:r>
      <w:r w:rsidR="0015057E" w:rsidRPr="00477C09">
        <w:rPr>
          <w:rFonts w:ascii="Arial" w:eastAsia="Arial" w:hAnsi="Arial" w:cs="Arial"/>
        </w:rPr>
        <w:t xml:space="preserve"> </w:t>
      </w:r>
      <w:r w:rsidR="00581189" w:rsidRPr="00477C09">
        <w:rPr>
          <w:rFonts w:ascii="Arial" w:eastAsia="Arial" w:hAnsi="Arial" w:cs="Arial"/>
        </w:rPr>
        <w:t>Internal Revenue Code of 1986, as amended (the “</w:t>
      </w:r>
      <w:r w:rsidR="00581189" w:rsidRPr="00477C09">
        <w:rPr>
          <w:rFonts w:ascii="Arial" w:eastAsia="Arial" w:hAnsi="Arial" w:cs="Arial"/>
          <w:b/>
          <w:bCs/>
        </w:rPr>
        <w:t>Code</w:t>
      </w:r>
      <w:r w:rsidR="00581189" w:rsidRPr="00477C09">
        <w:rPr>
          <w:rFonts w:ascii="Arial" w:eastAsia="Arial" w:hAnsi="Arial" w:cs="Arial"/>
        </w:rPr>
        <w:t xml:space="preserve">”) </w:t>
      </w:r>
      <w:r w:rsidR="00E07AF6" w:rsidRPr="00477C09">
        <w:rPr>
          <w:rFonts w:ascii="Arial" w:eastAsia="Arial" w:hAnsi="Arial" w:cs="Arial"/>
        </w:rPr>
        <w:t>and classified as other than a “private foundation” described in Section 509(a)</w:t>
      </w:r>
      <w:r w:rsidR="00B14B1E" w:rsidRPr="00477C09">
        <w:rPr>
          <w:rFonts w:ascii="Arial" w:eastAsia="Arial" w:hAnsi="Arial" w:cs="Arial"/>
        </w:rPr>
        <w:t xml:space="preserve"> of the Code</w:t>
      </w:r>
      <w:r w:rsidR="00E07AF6" w:rsidRPr="00477C09">
        <w:rPr>
          <w:rFonts w:ascii="Arial" w:eastAsia="Arial" w:hAnsi="Arial" w:cs="Arial"/>
        </w:rPr>
        <w:t xml:space="preserve">; is a governmental unit; or has been determined to be the equivalent of a </w:t>
      </w:r>
      <w:r w:rsidR="00B14B1E" w:rsidRPr="00477C09">
        <w:rPr>
          <w:rFonts w:ascii="Arial" w:eastAsia="Arial" w:hAnsi="Arial" w:cs="Arial"/>
        </w:rPr>
        <w:t xml:space="preserve">Code </w:t>
      </w:r>
      <w:r w:rsidR="00E07AF6" w:rsidRPr="00477C09">
        <w:rPr>
          <w:rFonts w:ascii="Arial" w:eastAsia="Arial" w:hAnsi="Arial" w:cs="Arial"/>
        </w:rPr>
        <w:t>Section 501(c)(3) public charity</w:t>
      </w:r>
      <w:r w:rsidR="00927A27" w:rsidRPr="00477C09">
        <w:rPr>
          <w:rFonts w:ascii="Arial" w:eastAsia="Arial" w:hAnsi="Arial" w:cs="Arial"/>
        </w:rPr>
        <w:t>]</w:t>
      </w:r>
      <w:r w:rsidR="00DD7CA4" w:rsidRPr="00477C09">
        <w:rPr>
          <w:rFonts w:ascii="Arial" w:eastAsia="Arial" w:hAnsi="Arial" w:cs="Arial"/>
        </w:rPr>
        <w:t xml:space="preserve">. </w:t>
      </w:r>
      <w:r w:rsidR="00E07AF6" w:rsidRPr="00477C09">
        <w:rPr>
          <w:rFonts w:ascii="Arial" w:eastAsia="Arial" w:hAnsi="Arial" w:cs="Arial"/>
        </w:rPr>
        <w:t xml:space="preserve">Grantee affirms that such status remains in full force and effect and has not been changed in any way and agrees to notify </w:t>
      </w:r>
      <w:r w:rsidR="00D76A6E" w:rsidRPr="00477C09">
        <w:rPr>
          <w:rFonts w:ascii="Arial" w:eastAsia="Arial" w:hAnsi="Arial" w:cs="Arial"/>
        </w:rPr>
        <w:t>RGHI</w:t>
      </w:r>
      <w:r w:rsidR="00E07AF6" w:rsidRPr="00477C09">
        <w:rPr>
          <w:rFonts w:ascii="Arial" w:eastAsia="Arial" w:hAnsi="Arial" w:cs="Arial"/>
        </w:rPr>
        <w:t xml:space="preserve"> of any change or threatened change to its tax-exempt</w:t>
      </w:r>
      <w:r w:rsidR="00E07AF6" w:rsidRPr="5D8F504C">
        <w:rPr>
          <w:rFonts w:ascii="Arial" w:eastAsia="Arial" w:hAnsi="Arial" w:cs="Arial"/>
        </w:rPr>
        <w:t xml:space="preserve"> status or, if applicable, equivalency determination.</w:t>
      </w:r>
    </w:p>
    <w:p w14:paraId="08731126" w14:textId="77777777" w:rsidR="00C26622" w:rsidRPr="00066134" w:rsidRDefault="00C26622" w:rsidP="00C26622">
      <w:pPr>
        <w:pStyle w:val="ListParagraph"/>
        <w:jc w:val="both"/>
        <w:rPr>
          <w:rFonts w:ascii="Arial" w:eastAsia="Arial" w:hAnsi="Arial" w:cs="Arial"/>
          <w:bCs/>
          <w:color w:val="FF0000"/>
        </w:rPr>
      </w:pPr>
    </w:p>
    <w:p w14:paraId="4165871E" w14:textId="4A81923C" w:rsidR="00E67540" w:rsidRPr="003B627E" w:rsidRDefault="00EA3A46" w:rsidP="5D8F504C">
      <w:pPr>
        <w:pStyle w:val="ListParagraph"/>
        <w:numPr>
          <w:ilvl w:val="0"/>
          <w:numId w:val="13"/>
        </w:numPr>
        <w:jc w:val="both"/>
        <w:rPr>
          <w:rFonts w:ascii="Arial" w:eastAsia="Arial" w:hAnsi="Arial" w:cs="Arial"/>
        </w:rPr>
      </w:pPr>
      <w:r w:rsidRPr="5D8F504C">
        <w:rPr>
          <w:rFonts w:ascii="Arial" w:eastAsia="Arial" w:hAnsi="Arial" w:cs="Arial"/>
          <w:u w:val="single"/>
        </w:rPr>
        <w:t>Legal Entity and Authority</w:t>
      </w:r>
      <w:r w:rsidR="00DD7CA4" w:rsidRPr="5D8F504C">
        <w:rPr>
          <w:rFonts w:ascii="Arial" w:eastAsia="Arial" w:hAnsi="Arial" w:cs="Arial"/>
        </w:rPr>
        <w:t xml:space="preserve">. </w:t>
      </w:r>
      <w:r w:rsidRPr="5D8F504C">
        <w:rPr>
          <w:rFonts w:ascii="Arial" w:eastAsia="Arial" w:hAnsi="Arial" w:cs="Arial"/>
        </w:rPr>
        <w:t>Grantee confirms that: (</w:t>
      </w:r>
      <w:proofErr w:type="spellStart"/>
      <w:r w:rsidR="005D08E3" w:rsidRPr="5D8F504C">
        <w:rPr>
          <w:rFonts w:ascii="Arial" w:eastAsia="Arial" w:hAnsi="Arial" w:cs="Arial"/>
        </w:rPr>
        <w:t>i</w:t>
      </w:r>
      <w:proofErr w:type="spellEnd"/>
      <w:r w:rsidRPr="5D8F504C">
        <w:rPr>
          <w:rFonts w:ascii="Arial" w:eastAsia="Arial" w:hAnsi="Arial" w:cs="Arial"/>
        </w:rPr>
        <w:t xml:space="preserve">) Grantee </w:t>
      </w:r>
      <w:r w:rsidR="00BC09C5" w:rsidRPr="5D8F504C">
        <w:rPr>
          <w:rFonts w:ascii="Arial" w:eastAsia="Arial" w:hAnsi="Arial" w:cs="Arial"/>
        </w:rPr>
        <w:t xml:space="preserve">is </w:t>
      </w:r>
      <w:r w:rsidRPr="5D8F504C">
        <w:rPr>
          <w:rFonts w:ascii="Arial" w:eastAsia="Arial" w:hAnsi="Arial" w:cs="Arial"/>
        </w:rPr>
        <w:t>an entity duly organi</w:t>
      </w:r>
      <w:r w:rsidR="0F8AF386" w:rsidRPr="5D8F504C">
        <w:rPr>
          <w:rFonts w:ascii="Arial" w:eastAsia="Arial" w:hAnsi="Arial" w:cs="Arial"/>
        </w:rPr>
        <w:t>s</w:t>
      </w:r>
      <w:r w:rsidRPr="5D8F504C">
        <w:rPr>
          <w:rFonts w:ascii="Arial" w:eastAsia="Arial" w:hAnsi="Arial" w:cs="Arial"/>
        </w:rPr>
        <w:t xml:space="preserve">ed or formed, qualified to do business, and in good standing under the laws of the jurisdiction in which Grantee </w:t>
      </w:r>
      <w:r w:rsidR="00BC09C5" w:rsidRPr="5D8F504C">
        <w:rPr>
          <w:rFonts w:ascii="Arial" w:eastAsia="Arial" w:hAnsi="Arial" w:cs="Arial"/>
        </w:rPr>
        <w:t>is</w:t>
      </w:r>
      <w:r w:rsidRPr="5D8F504C">
        <w:rPr>
          <w:rFonts w:ascii="Arial" w:eastAsia="Arial" w:hAnsi="Arial" w:cs="Arial"/>
        </w:rPr>
        <w:t xml:space="preserve"> organi</w:t>
      </w:r>
      <w:r w:rsidR="6FD3D119" w:rsidRPr="5D8F504C">
        <w:rPr>
          <w:rFonts w:ascii="Arial" w:eastAsia="Arial" w:hAnsi="Arial" w:cs="Arial"/>
        </w:rPr>
        <w:t>s</w:t>
      </w:r>
      <w:r w:rsidRPr="5D8F504C">
        <w:rPr>
          <w:rFonts w:ascii="Arial" w:eastAsia="Arial" w:hAnsi="Arial" w:cs="Arial"/>
        </w:rPr>
        <w:t>ed or formed; (</w:t>
      </w:r>
      <w:r w:rsidR="005D08E3" w:rsidRPr="5D8F504C">
        <w:rPr>
          <w:rFonts w:ascii="Arial" w:eastAsia="Arial" w:hAnsi="Arial" w:cs="Arial"/>
        </w:rPr>
        <w:t>ii</w:t>
      </w:r>
      <w:r w:rsidRPr="5D8F504C">
        <w:rPr>
          <w:rFonts w:ascii="Arial" w:eastAsia="Arial" w:hAnsi="Arial" w:cs="Arial"/>
        </w:rPr>
        <w:t xml:space="preserve">) Grantee </w:t>
      </w:r>
      <w:r w:rsidR="00BC09C5" w:rsidRPr="5D8F504C">
        <w:rPr>
          <w:rFonts w:ascii="Arial" w:eastAsia="Arial" w:hAnsi="Arial" w:cs="Arial"/>
        </w:rPr>
        <w:t xml:space="preserve">is </w:t>
      </w:r>
      <w:r w:rsidRPr="5D8F504C">
        <w:rPr>
          <w:rFonts w:ascii="Arial" w:eastAsia="Arial" w:hAnsi="Arial" w:cs="Arial"/>
        </w:rPr>
        <w:t>not an individual (i.e., a natural person) or a disregarded entity (e.g., a sole proprietor or sole-owner entity) under U</w:t>
      </w:r>
      <w:r w:rsidR="00463DCB" w:rsidRPr="5D8F504C">
        <w:rPr>
          <w:rFonts w:ascii="Arial" w:eastAsia="Arial" w:hAnsi="Arial" w:cs="Arial"/>
        </w:rPr>
        <w:t>nited States</w:t>
      </w:r>
      <w:r w:rsidRPr="5D8F504C">
        <w:rPr>
          <w:rFonts w:ascii="Arial" w:eastAsia="Arial" w:hAnsi="Arial" w:cs="Arial"/>
        </w:rPr>
        <w:t xml:space="preserve"> law; (</w:t>
      </w:r>
      <w:r w:rsidR="005D08E3" w:rsidRPr="5D8F504C">
        <w:rPr>
          <w:rFonts w:ascii="Arial" w:eastAsia="Arial" w:hAnsi="Arial" w:cs="Arial"/>
        </w:rPr>
        <w:t>iii</w:t>
      </w:r>
      <w:r w:rsidRPr="5D8F504C">
        <w:rPr>
          <w:rFonts w:ascii="Arial" w:eastAsia="Arial" w:hAnsi="Arial" w:cs="Arial"/>
        </w:rPr>
        <w:t>) Grantee ha</w:t>
      </w:r>
      <w:r w:rsidR="00BC09C5" w:rsidRPr="5D8F504C">
        <w:rPr>
          <w:rFonts w:ascii="Arial" w:eastAsia="Arial" w:hAnsi="Arial" w:cs="Arial"/>
        </w:rPr>
        <w:t>s</w:t>
      </w:r>
      <w:r w:rsidRPr="5D8F504C">
        <w:rPr>
          <w:rFonts w:ascii="Arial" w:eastAsia="Arial" w:hAnsi="Arial" w:cs="Arial"/>
        </w:rPr>
        <w:t xml:space="preserve"> the right to enter into and fully perform this Agreement; and (</w:t>
      </w:r>
      <w:r w:rsidR="005D08E3" w:rsidRPr="5D8F504C">
        <w:rPr>
          <w:rFonts w:ascii="Arial" w:eastAsia="Arial" w:hAnsi="Arial" w:cs="Arial"/>
        </w:rPr>
        <w:t>iv</w:t>
      </w:r>
      <w:r w:rsidRPr="5D8F504C">
        <w:rPr>
          <w:rFonts w:ascii="Arial" w:eastAsia="Arial" w:hAnsi="Arial" w:cs="Arial"/>
        </w:rPr>
        <w:t xml:space="preserve">) Grantee’s performance </w:t>
      </w:r>
      <w:r w:rsidR="000C46B6" w:rsidRPr="5D8F504C">
        <w:rPr>
          <w:rFonts w:ascii="Arial" w:eastAsia="Arial" w:hAnsi="Arial" w:cs="Arial"/>
        </w:rPr>
        <w:t xml:space="preserve">shall </w:t>
      </w:r>
      <w:r w:rsidRPr="5D8F504C">
        <w:rPr>
          <w:rFonts w:ascii="Arial" w:eastAsia="Arial" w:hAnsi="Arial" w:cs="Arial"/>
        </w:rPr>
        <w:t>not violate any agreement or obligation between Grantee and any third party</w:t>
      </w:r>
      <w:r w:rsidR="00DD7CA4" w:rsidRPr="5D8F504C">
        <w:rPr>
          <w:rFonts w:ascii="Arial" w:eastAsia="Arial" w:hAnsi="Arial" w:cs="Arial"/>
        </w:rPr>
        <w:t xml:space="preserve">. </w:t>
      </w:r>
      <w:r w:rsidRPr="5D8F504C">
        <w:rPr>
          <w:rFonts w:ascii="Arial" w:eastAsia="Arial" w:hAnsi="Arial" w:cs="Arial"/>
        </w:rPr>
        <w:t xml:space="preserve">Grantee </w:t>
      </w:r>
      <w:r w:rsidR="000C46B6" w:rsidRPr="5D8F504C">
        <w:rPr>
          <w:rFonts w:ascii="Arial" w:eastAsia="Arial" w:hAnsi="Arial" w:cs="Arial"/>
        </w:rPr>
        <w:t>shall</w:t>
      </w:r>
      <w:r w:rsidRPr="5D8F504C">
        <w:rPr>
          <w:rFonts w:ascii="Arial" w:eastAsia="Arial" w:hAnsi="Arial" w:cs="Arial"/>
        </w:rPr>
        <w:t xml:space="preserve"> notify RGHI immediately of any changes in Grantee</w:t>
      </w:r>
      <w:r w:rsidR="00BC09C5" w:rsidRPr="5D8F504C">
        <w:rPr>
          <w:rFonts w:ascii="Arial" w:eastAsia="Arial" w:hAnsi="Arial" w:cs="Arial"/>
        </w:rPr>
        <w:t>’</w:t>
      </w:r>
      <w:r w:rsidRPr="5D8F504C">
        <w:rPr>
          <w:rFonts w:ascii="Arial" w:eastAsia="Arial" w:hAnsi="Arial" w:cs="Arial"/>
        </w:rPr>
        <w:t>s entity status during the term of this Agreement.</w:t>
      </w:r>
    </w:p>
    <w:p w14:paraId="6EFD5918" w14:textId="77777777" w:rsidR="00E67540" w:rsidRPr="00066134" w:rsidRDefault="00E67540" w:rsidP="00E67540">
      <w:pPr>
        <w:pStyle w:val="ListParagraph"/>
        <w:jc w:val="both"/>
        <w:rPr>
          <w:rFonts w:ascii="Arial" w:eastAsia="Arial" w:hAnsi="Arial" w:cs="Arial"/>
          <w:bCs/>
          <w:color w:val="FF0000"/>
        </w:rPr>
      </w:pPr>
    </w:p>
    <w:p w14:paraId="084FEDB3" w14:textId="77777777" w:rsidR="00C26622" w:rsidRPr="00903529" w:rsidRDefault="00EA3A46" w:rsidP="00206068">
      <w:pPr>
        <w:pStyle w:val="ListParagraph"/>
        <w:numPr>
          <w:ilvl w:val="0"/>
          <w:numId w:val="13"/>
        </w:numPr>
        <w:jc w:val="both"/>
        <w:rPr>
          <w:rFonts w:ascii="Arial" w:eastAsia="Arial" w:hAnsi="Arial" w:cs="Arial"/>
          <w:bCs/>
        </w:rPr>
      </w:pPr>
      <w:r w:rsidRPr="00903529">
        <w:rPr>
          <w:rFonts w:ascii="Arial" w:eastAsia="Arial" w:hAnsi="Arial" w:cs="Arial"/>
          <w:bCs/>
          <w:u w:val="single"/>
        </w:rPr>
        <w:t>Management of Funds</w:t>
      </w:r>
      <w:r w:rsidRPr="00903529">
        <w:rPr>
          <w:rFonts w:ascii="Arial" w:eastAsia="Arial" w:hAnsi="Arial" w:cs="Arial"/>
          <w:bCs/>
        </w:rPr>
        <w:t>.</w:t>
      </w:r>
    </w:p>
    <w:p w14:paraId="7D5EA8CA" w14:textId="77777777" w:rsidR="001C3F4C" w:rsidRPr="00903529" w:rsidRDefault="001C3F4C" w:rsidP="001C3F4C">
      <w:pPr>
        <w:pStyle w:val="ListParagraph"/>
        <w:jc w:val="both"/>
        <w:rPr>
          <w:rFonts w:ascii="Arial" w:eastAsia="Arial" w:hAnsi="Arial" w:cs="Arial"/>
          <w:bCs/>
        </w:rPr>
      </w:pPr>
    </w:p>
    <w:p w14:paraId="337E5980" w14:textId="1039F795" w:rsidR="00772CA6" w:rsidRPr="00A9576C" w:rsidRDefault="00EA3A46" w:rsidP="008F4839">
      <w:pPr>
        <w:pStyle w:val="ListParagraph"/>
        <w:numPr>
          <w:ilvl w:val="1"/>
          <w:numId w:val="13"/>
        </w:numPr>
        <w:jc w:val="both"/>
        <w:rPr>
          <w:rFonts w:ascii="Arial" w:eastAsia="Arial" w:hAnsi="Arial" w:cs="Arial"/>
          <w:bCs/>
        </w:rPr>
      </w:pPr>
      <w:r w:rsidRPr="00903529">
        <w:rPr>
          <w:rFonts w:ascii="Arial" w:eastAsia="Arial" w:hAnsi="Arial" w:cs="Arial"/>
          <w:bCs/>
          <w:u w:val="single"/>
        </w:rPr>
        <w:t>Use of Funds</w:t>
      </w:r>
      <w:r w:rsidR="00DD7CA4">
        <w:rPr>
          <w:rFonts w:ascii="Arial" w:eastAsia="Arial" w:hAnsi="Arial" w:cs="Arial"/>
          <w:bCs/>
        </w:rPr>
        <w:t xml:space="preserve">. </w:t>
      </w:r>
      <w:r w:rsidR="00230FBB" w:rsidRPr="00903529">
        <w:rPr>
          <w:rFonts w:ascii="Arial" w:eastAsia="Arial" w:hAnsi="Arial" w:cs="Arial"/>
          <w:bCs/>
        </w:rPr>
        <w:t xml:space="preserve">Grantee agrees that all funds provided under this Agreement (the </w:t>
      </w:r>
      <w:r w:rsidR="00612F1D" w:rsidRPr="00903529">
        <w:rPr>
          <w:rFonts w:ascii="Arial" w:eastAsia="Arial" w:hAnsi="Arial" w:cs="Arial"/>
          <w:bCs/>
        </w:rPr>
        <w:t>“</w:t>
      </w:r>
      <w:r w:rsidR="00230FBB" w:rsidRPr="00903529">
        <w:rPr>
          <w:rFonts w:ascii="Arial" w:eastAsia="Arial" w:hAnsi="Arial" w:cs="Arial"/>
          <w:b/>
        </w:rPr>
        <w:t>Grant Funds</w:t>
      </w:r>
      <w:r w:rsidR="00612F1D" w:rsidRPr="00903529">
        <w:rPr>
          <w:rFonts w:ascii="Arial" w:eastAsia="Arial" w:hAnsi="Arial" w:cs="Arial"/>
          <w:bCs/>
        </w:rPr>
        <w:t>”</w:t>
      </w:r>
      <w:r w:rsidR="00230FBB" w:rsidRPr="00903529">
        <w:rPr>
          <w:rFonts w:ascii="Arial" w:eastAsia="Arial" w:hAnsi="Arial" w:cs="Arial"/>
          <w:bCs/>
        </w:rPr>
        <w:t xml:space="preserve">) </w:t>
      </w:r>
      <w:r w:rsidR="000C46B6">
        <w:rPr>
          <w:rFonts w:ascii="Arial" w:eastAsia="Arial" w:hAnsi="Arial" w:cs="Arial"/>
          <w:bCs/>
        </w:rPr>
        <w:t>shall</w:t>
      </w:r>
      <w:r w:rsidR="00230FBB" w:rsidRPr="00903529">
        <w:rPr>
          <w:rFonts w:ascii="Arial" w:eastAsia="Arial" w:hAnsi="Arial" w:cs="Arial"/>
          <w:bCs/>
        </w:rPr>
        <w:t xml:space="preserve"> be used exclusively for charitable, educational and/or scientific purposes within the meaning of Section 501(c)(3) of</w:t>
      </w:r>
      <w:r w:rsidR="00E87E34">
        <w:rPr>
          <w:rFonts w:ascii="Arial" w:eastAsia="Arial" w:hAnsi="Arial" w:cs="Arial"/>
          <w:bCs/>
        </w:rPr>
        <w:t xml:space="preserve"> the</w:t>
      </w:r>
      <w:r w:rsidR="00230FBB" w:rsidRPr="00903529">
        <w:rPr>
          <w:rFonts w:ascii="Arial" w:eastAsia="Arial" w:hAnsi="Arial" w:cs="Arial"/>
          <w:bCs/>
        </w:rPr>
        <w:t xml:space="preserve"> </w:t>
      </w:r>
      <w:r w:rsidR="0015057E">
        <w:rPr>
          <w:rFonts w:ascii="Arial" w:eastAsia="Arial" w:hAnsi="Arial" w:cs="Arial"/>
          <w:bCs/>
        </w:rPr>
        <w:t xml:space="preserve">Code </w:t>
      </w:r>
      <w:r w:rsidR="00230FBB" w:rsidRPr="00903529">
        <w:rPr>
          <w:rFonts w:ascii="Arial" w:eastAsia="Arial" w:hAnsi="Arial" w:cs="Arial"/>
          <w:bCs/>
        </w:rPr>
        <w:t>and specifically for the Grant Purpose</w:t>
      </w:r>
      <w:r w:rsidR="00DD7CA4">
        <w:rPr>
          <w:rFonts w:ascii="Arial" w:eastAsia="Arial" w:hAnsi="Arial" w:cs="Arial"/>
          <w:bCs/>
        </w:rPr>
        <w:t xml:space="preserve">. </w:t>
      </w:r>
      <w:r w:rsidR="000B58D6" w:rsidRPr="00903529">
        <w:rPr>
          <w:rFonts w:ascii="Arial" w:eastAsia="Arial" w:hAnsi="Arial" w:cs="Arial"/>
          <w:bCs/>
        </w:rPr>
        <w:t xml:space="preserve">Grantee may not use Grant Funds for </w:t>
      </w:r>
      <w:r w:rsidR="00947AEF" w:rsidRPr="00903529">
        <w:rPr>
          <w:rFonts w:ascii="Arial" w:eastAsia="Arial" w:hAnsi="Arial" w:cs="Arial"/>
        </w:rPr>
        <w:t xml:space="preserve">any </w:t>
      </w:r>
      <w:r w:rsidR="000B58D6" w:rsidRPr="00903529">
        <w:rPr>
          <w:rFonts w:ascii="Arial" w:eastAsia="Arial" w:hAnsi="Arial" w:cs="Arial"/>
        </w:rPr>
        <w:t xml:space="preserve">other </w:t>
      </w:r>
      <w:r w:rsidR="00947AEF" w:rsidRPr="00903529">
        <w:rPr>
          <w:rFonts w:ascii="Arial" w:eastAsia="Arial" w:hAnsi="Arial" w:cs="Arial"/>
        </w:rPr>
        <w:t>purpose</w:t>
      </w:r>
      <w:r w:rsidR="00DD7CA4">
        <w:rPr>
          <w:rFonts w:ascii="Arial" w:eastAsia="Arial" w:hAnsi="Arial" w:cs="Arial"/>
        </w:rPr>
        <w:t xml:space="preserve">. </w:t>
      </w:r>
      <w:r w:rsidR="00947AEF" w:rsidRPr="00903529">
        <w:rPr>
          <w:rFonts w:ascii="Arial" w:eastAsia="Arial" w:hAnsi="Arial" w:cs="Arial"/>
        </w:rPr>
        <w:t xml:space="preserve">Grantee may not use Grant Funds to reimburse any expenses incurred </w:t>
      </w:r>
      <w:r w:rsidR="000B58D6" w:rsidRPr="00903529">
        <w:rPr>
          <w:rFonts w:ascii="Arial" w:eastAsia="Arial" w:hAnsi="Arial" w:cs="Arial"/>
        </w:rPr>
        <w:t xml:space="preserve">by Grantee </w:t>
      </w:r>
      <w:r w:rsidR="00947AEF" w:rsidRPr="00903529">
        <w:rPr>
          <w:rFonts w:ascii="Arial" w:eastAsia="Arial" w:hAnsi="Arial" w:cs="Arial"/>
        </w:rPr>
        <w:t xml:space="preserve">prior to the </w:t>
      </w:r>
      <w:r w:rsidR="00D24CC7" w:rsidRPr="00903529">
        <w:rPr>
          <w:rFonts w:ascii="Arial" w:eastAsia="Arial" w:hAnsi="Arial" w:cs="Arial"/>
        </w:rPr>
        <w:t xml:space="preserve">Project </w:t>
      </w:r>
      <w:r w:rsidR="00947AEF" w:rsidRPr="00903529">
        <w:rPr>
          <w:rFonts w:ascii="Arial" w:eastAsia="Arial" w:hAnsi="Arial" w:cs="Arial"/>
        </w:rPr>
        <w:t>Start Date</w:t>
      </w:r>
      <w:r w:rsidR="00D24CC7" w:rsidRPr="00903529">
        <w:rPr>
          <w:rFonts w:ascii="Arial" w:eastAsia="Arial" w:hAnsi="Arial" w:cs="Arial"/>
        </w:rPr>
        <w:t xml:space="preserve"> indicated on the Agreement Summary and Signature Page (the </w:t>
      </w:r>
      <w:r w:rsidR="00612F1D" w:rsidRPr="00903529">
        <w:rPr>
          <w:rFonts w:ascii="Arial" w:eastAsia="Arial" w:hAnsi="Arial" w:cs="Arial"/>
        </w:rPr>
        <w:t>“</w:t>
      </w:r>
      <w:r w:rsidR="00D24CC7" w:rsidRPr="00903529">
        <w:rPr>
          <w:rFonts w:ascii="Arial" w:eastAsia="Arial" w:hAnsi="Arial" w:cs="Arial"/>
          <w:b/>
          <w:bCs/>
        </w:rPr>
        <w:t>Project Start Date</w:t>
      </w:r>
      <w:r w:rsidR="00612F1D" w:rsidRPr="00903529">
        <w:rPr>
          <w:rFonts w:ascii="Arial" w:eastAsia="Arial" w:hAnsi="Arial" w:cs="Arial"/>
        </w:rPr>
        <w:t>”</w:t>
      </w:r>
      <w:r w:rsidR="00D24CC7" w:rsidRPr="00903529">
        <w:rPr>
          <w:rFonts w:ascii="Arial" w:eastAsia="Arial" w:hAnsi="Arial" w:cs="Arial"/>
        </w:rPr>
        <w:t>)</w:t>
      </w:r>
      <w:r w:rsidR="00DD7CA4">
        <w:rPr>
          <w:rFonts w:ascii="Arial" w:eastAsia="Arial" w:hAnsi="Arial" w:cs="Arial"/>
        </w:rPr>
        <w:t xml:space="preserve">. </w:t>
      </w:r>
      <w:r w:rsidR="00612F1D" w:rsidRPr="00903529">
        <w:rPr>
          <w:rFonts w:ascii="Arial" w:eastAsia="Arial" w:hAnsi="Arial" w:cs="Arial"/>
        </w:rPr>
        <w:t>A</w:t>
      </w:r>
      <w:r w:rsidR="00947AEF" w:rsidRPr="00903529">
        <w:rPr>
          <w:rFonts w:ascii="Arial" w:eastAsia="Arial" w:hAnsi="Arial" w:cs="Arial"/>
        </w:rPr>
        <w:t>t RGHI</w:t>
      </w:r>
      <w:r w:rsidR="00612F1D" w:rsidRPr="00903529">
        <w:rPr>
          <w:rFonts w:ascii="Arial" w:eastAsia="Arial" w:hAnsi="Arial" w:cs="Arial"/>
        </w:rPr>
        <w:t>’</w:t>
      </w:r>
      <w:r w:rsidR="00947AEF" w:rsidRPr="00903529">
        <w:rPr>
          <w:rFonts w:ascii="Arial" w:eastAsia="Arial" w:hAnsi="Arial" w:cs="Arial"/>
        </w:rPr>
        <w:t xml:space="preserve">s request, Grantee </w:t>
      </w:r>
      <w:r w:rsidR="000C46B6">
        <w:rPr>
          <w:rFonts w:ascii="Arial" w:eastAsia="Arial" w:hAnsi="Arial" w:cs="Arial"/>
        </w:rPr>
        <w:t>shall</w:t>
      </w:r>
      <w:r w:rsidR="00947AEF" w:rsidRPr="00903529">
        <w:rPr>
          <w:rFonts w:ascii="Arial" w:eastAsia="Arial" w:hAnsi="Arial" w:cs="Arial"/>
        </w:rPr>
        <w:t xml:space="preserve"> repay any portion of Grant Funds and/or </w:t>
      </w:r>
      <w:r w:rsidR="00612F1D" w:rsidRPr="00903529">
        <w:rPr>
          <w:rFonts w:ascii="Arial" w:eastAsia="Arial" w:hAnsi="Arial" w:cs="Arial"/>
        </w:rPr>
        <w:t>the amount of any interest or other income generated by the Grant Funds (collectively, “</w:t>
      </w:r>
      <w:r w:rsidR="00612F1D" w:rsidRPr="00903529">
        <w:rPr>
          <w:rFonts w:ascii="Arial" w:eastAsia="Arial" w:hAnsi="Arial" w:cs="Arial"/>
          <w:b/>
          <w:bCs/>
        </w:rPr>
        <w:t>Income</w:t>
      </w:r>
      <w:r w:rsidR="00612F1D" w:rsidRPr="00903529">
        <w:rPr>
          <w:rFonts w:ascii="Arial" w:eastAsia="Arial" w:hAnsi="Arial" w:cs="Arial"/>
        </w:rPr>
        <w:t xml:space="preserve">”) </w:t>
      </w:r>
      <w:r w:rsidR="00947AEF" w:rsidRPr="00903529">
        <w:rPr>
          <w:rFonts w:ascii="Arial" w:eastAsia="Arial" w:hAnsi="Arial" w:cs="Arial"/>
        </w:rPr>
        <w:t>used or committed in material breach of this Agreemen</w:t>
      </w:r>
      <w:r w:rsidR="00A27B94">
        <w:rPr>
          <w:rFonts w:ascii="Arial" w:eastAsia="Arial" w:hAnsi="Arial" w:cs="Arial"/>
        </w:rPr>
        <w:t>t</w:t>
      </w:r>
      <w:r w:rsidR="00947AEF" w:rsidRPr="00A9576C">
        <w:rPr>
          <w:rFonts w:ascii="Arial" w:eastAsia="Arial" w:hAnsi="Arial" w:cs="Arial"/>
        </w:rPr>
        <w:t xml:space="preserve">, as determined in accordance with the Dispute Resolution process described </w:t>
      </w:r>
      <w:r w:rsidR="00A24D80" w:rsidRPr="00A9576C">
        <w:rPr>
          <w:rFonts w:ascii="Arial" w:eastAsia="Arial" w:hAnsi="Arial" w:cs="Arial"/>
        </w:rPr>
        <w:t xml:space="preserve">in Section </w:t>
      </w:r>
      <w:r w:rsidR="002D3C0B" w:rsidRPr="00A9576C">
        <w:rPr>
          <w:rFonts w:ascii="Arial" w:eastAsia="Arial" w:hAnsi="Arial" w:cs="Arial"/>
        </w:rPr>
        <w:t>20</w:t>
      </w:r>
      <w:r w:rsidR="008F1526" w:rsidRPr="00A9576C">
        <w:rPr>
          <w:rFonts w:ascii="Arial" w:eastAsia="Arial" w:hAnsi="Arial" w:cs="Arial"/>
        </w:rPr>
        <w:t xml:space="preserve"> (Dispute Resolution)</w:t>
      </w:r>
      <w:r w:rsidR="00A24D80" w:rsidRPr="00A9576C">
        <w:rPr>
          <w:rFonts w:ascii="Arial" w:eastAsia="Arial" w:hAnsi="Arial" w:cs="Arial"/>
        </w:rPr>
        <w:t xml:space="preserve"> </w:t>
      </w:r>
      <w:r w:rsidR="00947AEF" w:rsidRPr="00A9576C">
        <w:rPr>
          <w:rFonts w:ascii="Arial" w:eastAsia="Arial" w:hAnsi="Arial" w:cs="Arial"/>
        </w:rPr>
        <w:t>below</w:t>
      </w:r>
      <w:r w:rsidR="00B65FEF" w:rsidRPr="00A9576C">
        <w:rPr>
          <w:rFonts w:ascii="Arial" w:eastAsia="Arial" w:hAnsi="Arial" w:cs="Arial"/>
        </w:rPr>
        <w:t>]</w:t>
      </w:r>
      <w:r w:rsidR="00947AEF" w:rsidRPr="00A9576C">
        <w:rPr>
          <w:rFonts w:ascii="Arial" w:eastAsia="Arial" w:hAnsi="Arial" w:cs="Arial"/>
        </w:rPr>
        <w:t>.</w:t>
      </w:r>
    </w:p>
    <w:p w14:paraId="113C50C1" w14:textId="77777777" w:rsidR="00772CA6" w:rsidRPr="00066134" w:rsidRDefault="00772CA6" w:rsidP="00772CA6">
      <w:pPr>
        <w:pStyle w:val="ListParagraph"/>
        <w:ind w:left="1440"/>
        <w:jc w:val="both"/>
        <w:rPr>
          <w:rFonts w:ascii="Arial" w:eastAsia="Arial" w:hAnsi="Arial" w:cs="Arial"/>
          <w:bCs/>
          <w:color w:val="FF0000"/>
        </w:rPr>
      </w:pPr>
    </w:p>
    <w:p w14:paraId="51F2BA01" w14:textId="77777777" w:rsidR="008F4839" w:rsidRPr="007C6B15" w:rsidRDefault="00EA3A46" w:rsidP="008F4839">
      <w:pPr>
        <w:pStyle w:val="ListParagraph"/>
        <w:numPr>
          <w:ilvl w:val="1"/>
          <w:numId w:val="13"/>
        </w:numPr>
        <w:jc w:val="both"/>
        <w:rPr>
          <w:rFonts w:ascii="Arial" w:eastAsia="Arial" w:hAnsi="Arial" w:cs="Arial"/>
          <w:bCs/>
        </w:rPr>
      </w:pPr>
      <w:r w:rsidRPr="007C6B15">
        <w:rPr>
          <w:rFonts w:ascii="Arial" w:eastAsia="Arial" w:hAnsi="Arial" w:cs="Arial"/>
          <w:u w:val="single"/>
        </w:rPr>
        <w:t>Investment of Funds</w:t>
      </w:r>
      <w:r w:rsidR="00DD7CA4">
        <w:rPr>
          <w:rFonts w:ascii="Arial" w:eastAsia="Arial" w:hAnsi="Arial" w:cs="Arial"/>
        </w:rPr>
        <w:t xml:space="preserve">. </w:t>
      </w:r>
      <w:r w:rsidR="00947AEF" w:rsidRPr="007C6B15">
        <w:rPr>
          <w:rFonts w:ascii="Arial" w:eastAsia="Arial" w:hAnsi="Arial" w:cs="Arial"/>
        </w:rPr>
        <w:t xml:space="preserve">Grantee shall maintain </w:t>
      </w:r>
      <w:r w:rsidR="00D912CA" w:rsidRPr="007C6B15">
        <w:rPr>
          <w:rFonts w:ascii="Arial" w:eastAsia="Arial" w:hAnsi="Arial" w:cs="Arial"/>
        </w:rPr>
        <w:t>Grant Fun</w:t>
      </w:r>
      <w:r w:rsidR="00947AEF" w:rsidRPr="007C6B15">
        <w:rPr>
          <w:rFonts w:ascii="Arial" w:eastAsia="Arial" w:hAnsi="Arial" w:cs="Arial"/>
        </w:rPr>
        <w:t>ds in an interest-bearing bank account or a registered money market mutual fund so that the Grant Funds are available for the Project</w:t>
      </w:r>
      <w:r w:rsidR="00DD7CA4">
        <w:rPr>
          <w:rFonts w:ascii="Arial" w:eastAsia="Arial" w:hAnsi="Arial" w:cs="Arial"/>
        </w:rPr>
        <w:t xml:space="preserve">. </w:t>
      </w:r>
      <w:r w:rsidR="00947AEF" w:rsidRPr="007C6B15">
        <w:rPr>
          <w:rFonts w:ascii="Arial" w:eastAsia="Arial" w:hAnsi="Arial" w:cs="Arial"/>
        </w:rPr>
        <w:t xml:space="preserve">RGHI may require </w:t>
      </w:r>
      <w:r w:rsidR="00C17AD7" w:rsidRPr="007C6B15">
        <w:rPr>
          <w:rFonts w:ascii="Arial" w:eastAsia="Arial" w:hAnsi="Arial" w:cs="Arial"/>
        </w:rPr>
        <w:t xml:space="preserve">a </w:t>
      </w:r>
      <w:r w:rsidR="00947AEF" w:rsidRPr="007C6B15">
        <w:rPr>
          <w:rFonts w:ascii="Arial" w:eastAsia="Arial" w:hAnsi="Arial" w:cs="Arial"/>
        </w:rPr>
        <w:t>deposit of RGHI funds in designated accounts</w:t>
      </w:r>
      <w:r w:rsidR="00DD7CA4">
        <w:rPr>
          <w:rFonts w:ascii="Arial" w:eastAsia="Arial" w:hAnsi="Arial" w:cs="Arial"/>
        </w:rPr>
        <w:t xml:space="preserve">. </w:t>
      </w:r>
      <w:r w:rsidR="00947AEF" w:rsidRPr="007C6B15">
        <w:rPr>
          <w:rFonts w:ascii="Arial" w:eastAsia="Arial" w:hAnsi="Arial" w:cs="Arial"/>
        </w:rPr>
        <w:t xml:space="preserve">Together with any </w:t>
      </w:r>
      <w:r w:rsidR="00D912CA" w:rsidRPr="007C6B15">
        <w:rPr>
          <w:rFonts w:ascii="Arial" w:eastAsia="Arial" w:hAnsi="Arial" w:cs="Arial"/>
        </w:rPr>
        <w:t xml:space="preserve">reports </w:t>
      </w:r>
      <w:r w:rsidR="00947AEF" w:rsidRPr="007C6B15">
        <w:rPr>
          <w:rFonts w:ascii="Arial" w:eastAsia="Arial" w:hAnsi="Arial" w:cs="Arial"/>
        </w:rPr>
        <w:t xml:space="preserve">required under this Agreement, Grantee must report the amount of any currency conversion gains </w:t>
      </w:r>
      <w:r w:rsidR="00947AEF" w:rsidRPr="007C6B15">
        <w:rPr>
          <w:rFonts w:ascii="Arial" w:eastAsia="Arial" w:hAnsi="Arial" w:cs="Arial"/>
        </w:rPr>
        <w:lastRenderedPageBreak/>
        <w:t xml:space="preserve">(or losses) and the amount of any </w:t>
      </w:r>
      <w:r w:rsidR="00B11419" w:rsidRPr="007C6B15">
        <w:rPr>
          <w:rFonts w:ascii="Arial" w:eastAsia="Arial" w:hAnsi="Arial" w:cs="Arial"/>
        </w:rPr>
        <w:t>Income</w:t>
      </w:r>
      <w:r w:rsidR="00DD7CA4">
        <w:rPr>
          <w:rFonts w:ascii="Arial" w:eastAsia="Arial" w:hAnsi="Arial" w:cs="Arial"/>
        </w:rPr>
        <w:t xml:space="preserve">. </w:t>
      </w:r>
      <w:r w:rsidR="00B11419" w:rsidRPr="007C6B15">
        <w:rPr>
          <w:rFonts w:ascii="Arial" w:eastAsia="Arial" w:hAnsi="Arial" w:cs="Arial"/>
        </w:rPr>
        <w:t xml:space="preserve">All </w:t>
      </w:r>
      <w:r w:rsidR="007C6B15" w:rsidRPr="007C6B15">
        <w:rPr>
          <w:rFonts w:ascii="Arial" w:eastAsia="Arial" w:hAnsi="Arial" w:cs="Arial"/>
        </w:rPr>
        <w:t>I</w:t>
      </w:r>
      <w:r w:rsidR="00947AEF" w:rsidRPr="007C6B15">
        <w:rPr>
          <w:rFonts w:ascii="Arial" w:eastAsia="Arial" w:hAnsi="Arial" w:cs="Arial"/>
        </w:rPr>
        <w:t>ncome must be used for the Project.</w:t>
      </w:r>
    </w:p>
    <w:p w14:paraId="67D6938D" w14:textId="77777777" w:rsidR="00117FB3" w:rsidRPr="00066134" w:rsidRDefault="00117FB3" w:rsidP="00117FB3">
      <w:pPr>
        <w:pStyle w:val="ListParagraph"/>
        <w:ind w:left="1440"/>
        <w:jc w:val="both"/>
        <w:rPr>
          <w:rFonts w:ascii="Arial" w:eastAsia="Arial" w:hAnsi="Arial" w:cs="Arial"/>
          <w:bCs/>
          <w:color w:val="FF0000"/>
        </w:rPr>
      </w:pPr>
    </w:p>
    <w:p w14:paraId="2DE7643C" w14:textId="77777777" w:rsidR="00A11EC8" w:rsidRPr="003B4573" w:rsidRDefault="00EA3A46" w:rsidP="008D5EC2">
      <w:pPr>
        <w:pStyle w:val="ListParagraph"/>
        <w:numPr>
          <w:ilvl w:val="0"/>
          <w:numId w:val="13"/>
        </w:numPr>
        <w:jc w:val="both"/>
        <w:rPr>
          <w:rFonts w:ascii="Arial" w:eastAsia="Arial" w:hAnsi="Arial" w:cs="Arial"/>
          <w:bCs/>
        </w:rPr>
      </w:pPr>
      <w:r w:rsidRPr="003B4573">
        <w:rPr>
          <w:rFonts w:ascii="Arial" w:eastAsia="Arial" w:hAnsi="Arial" w:cs="Arial"/>
          <w:u w:val="single"/>
        </w:rPr>
        <w:t xml:space="preserve">Global </w:t>
      </w:r>
      <w:bookmarkStart w:id="2" w:name="_heading=h.1fob9te" w:colFirst="0" w:colLast="0"/>
      <w:bookmarkEnd w:id="2"/>
      <w:r w:rsidR="00CE471B" w:rsidRPr="003B4573">
        <w:rPr>
          <w:rFonts w:ascii="Arial" w:eastAsia="Arial" w:hAnsi="Arial" w:cs="Arial"/>
          <w:bCs/>
          <w:u w:val="single"/>
        </w:rPr>
        <w:t>Access Commitment and Intellectual Property</w:t>
      </w:r>
      <w:r w:rsidR="00DD7CA4">
        <w:rPr>
          <w:rFonts w:ascii="Arial" w:eastAsia="Arial" w:hAnsi="Arial" w:cs="Arial"/>
          <w:bCs/>
        </w:rPr>
        <w:t xml:space="preserve">. </w:t>
      </w:r>
      <w:r w:rsidR="007B6271" w:rsidRPr="003B4573">
        <w:rPr>
          <w:rFonts w:ascii="Arial" w:eastAsia="Arial" w:hAnsi="Arial" w:cs="Arial"/>
        </w:rPr>
        <w:t xml:space="preserve">Grantee </w:t>
      </w:r>
      <w:r w:rsidR="000C46B6">
        <w:rPr>
          <w:rFonts w:ascii="Arial" w:eastAsia="Arial" w:hAnsi="Arial" w:cs="Arial"/>
        </w:rPr>
        <w:t>shall</w:t>
      </w:r>
      <w:r w:rsidR="007B6271" w:rsidRPr="003B4573">
        <w:rPr>
          <w:rFonts w:ascii="Arial" w:eastAsia="Arial" w:hAnsi="Arial" w:cs="Arial"/>
        </w:rPr>
        <w:t xml:space="preserve"> conduct and manage the Project and the Funded Developments in a manner that ensures Global Access</w:t>
      </w:r>
      <w:r w:rsidR="00DD7CA4">
        <w:rPr>
          <w:rFonts w:ascii="Arial" w:eastAsia="Arial" w:hAnsi="Arial" w:cs="Arial"/>
        </w:rPr>
        <w:t xml:space="preserve">. </w:t>
      </w:r>
      <w:r w:rsidR="00612F1D" w:rsidRPr="003B4573">
        <w:rPr>
          <w:rFonts w:ascii="Arial" w:eastAsia="Arial" w:hAnsi="Arial" w:cs="Arial"/>
        </w:rPr>
        <w:t>“</w:t>
      </w:r>
      <w:r w:rsidR="007B6271" w:rsidRPr="003B4573">
        <w:rPr>
          <w:rFonts w:ascii="Arial" w:eastAsia="Arial" w:hAnsi="Arial" w:cs="Arial"/>
          <w:b/>
          <w:bCs/>
        </w:rPr>
        <w:t>Funded Developments</w:t>
      </w:r>
      <w:r w:rsidR="00612F1D" w:rsidRPr="003B4573">
        <w:rPr>
          <w:rFonts w:ascii="Arial" w:eastAsia="Arial" w:hAnsi="Arial" w:cs="Arial"/>
        </w:rPr>
        <w:t>”</w:t>
      </w:r>
      <w:r w:rsidR="007B6271" w:rsidRPr="003B4573">
        <w:rPr>
          <w:rFonts w:ascii="Arial" w:eastAsia="Arial" w:hAnsi="Arial" w:cs="Arial"/>
        </w:rPr>
        <w:t xml:space="preserve"> means the products, services, processes, technologies, materials, software, data, other innovations,</w:t>
      </w:r>
      <w:r w:rsidR="00AE24E8">
        <w:rPr>
          <w:rFonts w:ascii="Arial" w:eastAsia="Arial" w:hAnsi="Arial" w:cs="Arial"/>
        </w:rPr>
        <w:t xml:space="preserve"> research results,</w:t>
      </w:r>
      <w:r w:rsidR="007B6271" w:rsidRPr="003B4573">
        <w:rPr>
          <w:rFonts w:ascii="Arial" w:eastAsia="Arial" w:hAnsi="Arial" w:cs="Arial"/>
        </w:rPr>
        <w:t xml:space="preserve"> and intellectual property resulting from the Project</w:t>
      </w:r>
      <w:r w:rsidR="00DD7CA4">
        <w:rPr>
          <w:rFonts w:ascii="Arial" w:eastAsia="Arial" w:hAnsi="Arial" w:cs="Arial"/>
        </w:rPr>
        <w:t xml:space="preserve">. </w:t>
      </w:r>
      <w:r w:rsidR="00612F1D" w:rsidRPr="003B4573">
        <w:rPr>
          <w:rFonts w:ascii="Arial" w:eastAsia="Arial" w:hAnsi="Arial" w:cs="Arial"/>
        </w:rPr>
        <w:t>“</w:t>
      </w:r>
      <w:r w:rsidR="007B6271" w:rsidRPr="003B4573">
        <w:rPr>
          <w:rFonts w:ascii="Arial" w:eastAsia="Arial" w:hAnsi="Arial" w:cs="Arial"/>
          <w:b/>
          <w:bCs/>
        </w:rPr>
        <w:t>Global Access</w:t>
      </w:r>
      <w:r w:rsidR="00612F1D" w:rsidRPr="003B4573">
        <w:rPr>
          <w:rFonts w:ascii="Arial" w:eastAsia="Arial" w:hAnsi="Arial" w:cs="Arial"/>
        </w:rPr>
        <w:t>”</w:t>
      </w:r>
      <w:r w:rsidR="007B6271" w:rsidRPr="003B4573">
        <w:rPr>
          <w:rFonts w:ascii="Arial" w:eastAsia="Arial" w:hAnsi="Arial" w:cs="Arial"/>
        </w:rPr>
        <w:t xml:space="preserve"> means</w:t>
      </w:r>
      <w:r w:rsidR="00624D48">
        <w:rPr>
          <w:rFonts w:ascii="Arial" w:eastAsia="Arial" w:hAnsi="Arial" w:cs="Arial"/>
        </w:rPr>
        <w:t xml:space="preserve"> that</w:t>
      </w:r>
      <w:r w:rsidR="007B6271" w:rsidRPr="003B4573">
        <w:rPr>
          <w:rFonts w:ascii="Arial" w:eastAsia="Arial" w:hAnsi="Arial" w:cs="Arial"/>
        </w:rPr>
        <w:t>: (</w:t>
      </w:r>
      <w:proofErr w:type="spellStart"/>
      <w:r w:rsidR="00B81043">
        <w:rPr>
          <w:rFonts w:ascii="Arial" w:eastAsia="Arial" w:hAnsi="Arial" w:cs="Arial"/>
        </w:rPr>
        <w:t>i</w:t>
      </w:r>
      <w:proofErr w:type="spellEnd"/>
      <w:r w:rsidR="007B6271" w:rsidRPr="003B4573">
        <w:rPr>
          <w:rFonts w:ascii="Arial" w:eastAsia="Arial" w:hAnsi="Arial" w:cs="Arial"/>
        </w:rPr>
        <w:t xml:space="preserve">) the knowledge and information gained from the Project </w:t>
      </w:r>
      <w:r w:rsidR="000C46B6">
        <w:rPr>
          <w:rFonts w:ascii="Arial" w:eastAsia="Arial" w:hAnsi="Arial" w:cs="Arial"/>
        </w:rPr>
        <w:t>shall</w:t>
      </w:r>
      <w:r w:rsidR="007B6271" w:rsidRPr="003B4573">
        <w:rPr>
          <w:rFonts w:ascii="Arial" w:eastAsia="Arial" w:hAnsi="Arial" w:cs="Arial"/>
        </w:rPr>
        <w:t xml:space="preserve"> be promptly and </w:t>
      </w:r>
      <w:r w:rsidR="00624D48">
        <w:rPr>
          <w:rFonts w:ascii="Arial" w:eastAsia="Arial" w:hAnsi="Arial" w:cs="Arial"/>
        </w:rPr>
        <w:t xml:space="preserve">as </w:t>
      </w:r>
      <w:r w:rsidR="007B6271" w:rsidRPr="003B4573">
        <w:rPr>
          <w:rFonts w:ascii="Arial" w:eastAsia="Arial" w:hAnsi="Arial" w:cs="Arial"/>
        </w:rPr>
        <w:t>broadly disseminated</w:t>
      </w:r>
      <w:r w:rsidR="00624D48">
        <w:rPr>
          <w:rFonts w:ascii="Arial" w:eastAsia="Arial" w:hAnsi="Arial" w:cs="Arial"/>
        </w:rPr>
        <w:t xml:space="preserve"> as possible</w:t>
      </w:r>
      <w:r w:rsidR="007B6271" w:rsidRPr="003B4573">
        <w:rPr>
          <w:rFonts w:ascii="Arial" w:eastAsia="Arial" w:hAnsi="Arial" w:cs="Arial"/>
        </w:rPr>
        <w:t>; and (</w:t>
      </w:r>
      <w:r w:rsidR="00B81043">
        <w:rPr>
          <w:rFonts w:ascii="Arial" w:eastAsia="Arial" w:hAnsi="Arial" w:cs="Arial"/>
        </w:rPr>
        <w:t>ii</w:t>
      </w:r>
      <w:r w:rsidR="007B6271" w:rsidRPr="003B4573">
        <w:rPr>
          <w:rFonts w:ascii="Arial" w:eastAsia="Arial" w:hAnsi="Arial" w:cs="Arial"/>
        </w:rPr>
        <w:t xml:space="preserve">) the Funded Developments </w:t>
      </w:r>
      <w:r w:rsidR="000C46B6">
        <w:rPr>
          <w:rFonts w:ascii="Arial" w:eastAsia="Arial" w:hAnsi="Arial" w:cs="Arial"/>
        </w:rPr>
        <w:t>shall</w:t>
      </w:r>
      <w:r w:rsidR="007B6271" w:rsidRPr="003B4573">
        <w:rPr>
          <w:rFonts w:ascii="Arial" w:eastAsia="Arial" w:hAnsi="Arial" w:cs="Arial"/>
        </w:rPr>
        <w:t xml:space="preserve"> be made available and accessible at an affordable price</w:t>
      </w:r>
      <w:r w:rsidR="00DE5D73" w:rsidRPr="003B4573">
        <w:rPr>
          <w:rFonts w:ascii="Arial" w:eastAsia="Arial" w:hAnsi="Arial" w:cs="Arial"/>
        </w:rPr>
        <w:t xml:space="preserve"> to the </w:t>
      </w:r>
      <w:proofErr w:type="gramStart"/>
      <w:r w:rsidR="00DE5D73" w:rsidRPr="003B4573">
        <w:rPr>
          <w:rFonts w:ascii="Arial" w:eastAsia="Arial" w:hAnsi="Arial" w:cs="Arial"/>
        </w:rPr>
        <w:t>general public</w:t>
      </w:r>
      <w:proofErr w:type="gramEnd"/>
      <w:r w:rsidR="00DD7CA4">
        <w:rPr>
          <w:rFonts w:ascii="Arial" w:eastAsia="Arial" w:hAnsi="Arial" w:cs="Arial"/>
        </w:rPr>
        <w:t xml:space="preserve">. </w:t>
      </w:r>
      <w:r w:rsidR="00624D48">
        <w:rPr>
          <w:rFonts w:ascii="Arial" w:eastAsia="Arial" w:hAnsi="Arial" w:cs="Arial"/>
        </w:rPr>
        <w:t>As between Grantee and RGHI, a</w:t>
      </w:r>
      <w:r w:rsidR="007B6271" w:rsidRPr="003B4573">
        <w:rPr>
          <w:rFonts w:ascii="Arial" w:eastAsia="Arial" w:hAnsi="Arial" w:cs="Arial"/>
        </w:rPr>
        <w:t xml:space="preserve">ll Funded Developments shall be </w:t>
      </w:r>
      <w:r w:rsidR="00CE68E5">
        <w:rPr>
          <w:rFonts w:ascii="Arial" w:eastAsia="Arial" w:hAnsi="Arial" w:cs="Arial"/>
        </w:rPr>
        <w:t xml:space="preserve">solely </w:t>
      </w:r>
      <w:r w:rsidR="007B6271" w:rsidRPr="003B4573">
        <w:rPr>
          <w:rFonts w:ascii="Arial" w:eastAsia="Arial" w:hAnsi="Arial" w:cs="Arial"/>
        </w:rPr>
        <w:t>owned by Grantee</w:t>
      </w:r>
      <w:r w:rsidR="00CE68E5">
        <w:rPr>
          <w:rFonts w:ascii="Arial" w:eastAsia="Arial" w:hAnsi="Arial" w:cs="Arial"/>
        </w:rPr>
        <w:t xml:space="preserve"> and, for the avoidance of doubt,</w:t>
      </w:r>
      <w:r w:rsidR="000E569D">
        <w:rPr>
          <w:rFonts w:ascii="Arial" w:eastAsia="Arial" w:hAnsi="Arial" w:cs="Arial"/>
        </w:rPr>
        <w:t xml:space="preserve"> </w:t>
      </w:r>
      <w:r w:rsidR="00E825D2" w:rsidRPr="003B4573">
        <w:rPr>
          <w:rFonts w:ascii="Arial" w:eastAsia="Arial" w:hAnsi="Arial" w:cs="Arial"/>
        </w:rPr>
        <w:t xml:space="preserve">Grantee </w:t>
      </w:r>
      <w:r w:rsidR="007B6271" w:rsidRPr="003B4573">
        <w:rPr>
          <w:rFonts w:ascii="Arial" w:eastAsia="Arial" w:hAnsi="Arial" w:cs="Arial"/>
        </w:rPr>
        <w:t>shall have the right to file</w:t>
      </w:r>
      <w:r w:rsidR="00CE68E5">
        <w:rPr>
          <w:rFonts w:ascii="Arial" w:eastAsia="Arial" w:hAnsi="Arial" w:cs="Arial"/>
        </w:rPr>
        <w:t xml:space="preserve"> in its own name</w:t>
      </w:r>
      <w:r w:rsidR="007B6271" w:rsidRPr="003B4573">
        <w:rPr>
          <w:rFonts w:ascii="Arial" w:eastAsia="Arial" w:hAnsi="Arial" w:cs="Arial"/>
        </w:rPr>
        <w:t xml:space="preserve"> provisional, design</w:t>
      </w:r>
      <w:r w:rsidR="00C17AD7" w:rsidRPr="003B4573">
        <w:rPr>
          <w:rFonts w:ascii="Arial" w:eastAsia="Arial" w:hAnsi="Arial" w:cs="Arial"/>
        </w:rPr>
        <w:t>,</w:t>
      </w:r>
      <w:r w:rsidR="007B6271" w:rsidRPr="003B4573">
        <w:rPr>
          <w:rFonts w:ascii="Arial" w:eastAsia="Arial" w:hAnsi="Arial" w:cs="Arial"/>
        </w:rPr>
        <w:t xml:space="preserve"> or utility patent application(s) </w:t>
      </w:r>
      <w:r w:rsidR="00CE68E5">
        <w:rPr>
          <w:rFonts w:ascii="Arial" w:eastAsia="Arial" w:hAnsi="Arial" w:cs="Arial"/>
        </w:rPr>
        <w:t xml:space="preserve">and </w:t>
      </w:r>
      <w:r w:rsidR="007B6271" w:rsidRPr="003B4573">
        <w:rPr>
          <w:rFonts w:ascii="Arial" w:eastAsia="Arial" w:hAnsi="Arial" w:cs="Arial"/>
        </w:rPr>
        <w:t xml:space="preserve">to </w:t>
      </w:r>
      <w:r w:rsidR="00CE68E5">
        <w:rPr>
          <w:rFonts w:ascii="Arial" w:eastAsia="Arial" w:hAnsi="Arial" w:cs="Arial"/>
        </w:rPr>
        <w:t xml:space="preserve">otherwise hold intellectual property rights in and to maintain and </w:t>
      </w:r>
      <w:r w:rsidR="007B6271" w:rsidRPr="003B4573">
        <w:rPr>
          <w:rFonts w:ascii="Arial" w:eastAsia="Arial" w:hAnsi="Arial" w:cs="Arial"/>
        </w:rPr>
        <w:t>protect</w:t>
      </w:r>
      <w:r w:rsidR="00CE68E5">
        <w:rPr>
          <w:rFonts w:ascii="Arial" w:eastAsia="Arial" w:hAnsi="Arial" w:cs="Arial"/>
        </w:rPr>
        <w:t xml:space="preserve"> such</w:t>
      </w:r>
      <w:r w:rsidR="004F200E">
        <w:rPr>
          <w:rFonts w:ascii="Arial" w:eastAsia="Arial" w:hAnsi="Arial" w:cs="Arial"/>
        </w:rPr>
        <w:t xml:space="preserve"> rights </w:t>
      </w:r>
      <w:r w:rsidR="00CE68E5">
        <w:rPr>
          <w:rFonts w:ascii="Arial" w:eastAsia="Arial" w:hAnsi="Arial" w:cs="Arial"/>
        </w:rPr>
        <w:t xml:space="preserve">in </w:t>
      </w:r>
      <w:r w:rsidR="004F200E">
        <w:rPr>
          <w:rFonts w:ascii="Arial" w:eastAsia="Arial" w:hAnsi="Arial" w:cs="Arial"/>
        </w:rPr>
        <w:t>the Funded Developments</w:t>
      </w:r>
      <w:r w:rsidR="00CE68E5">
        <w:rPr>
          <w:rFonts w:ascii="Arial" w:eastAsia="Arial" w:hAnsi="Arial" w:cs="Arial"/>
        </w:rPr>
        <w:t>, subject to the Global Access requirement and the license granted herein</w:t>
      </w:r>
      <w:r w:rsidR="00DD7CA4">
        <w:rPr>
          <w:rFonts w:ascii="Arial" w:eastAsia="Arial" w:hAnsi="Arial" w:cs="Arial"/>
        </w:rPr>
        <w:t xml:space="preserve">. </w:t>
      </w:r>
      <w:r w:rsidR="007B6271" w:rsidRPr="003B4573">
        <w:rPr>
          <w:rFonts w:ascii="Arial" w:eastAsia="Arial" w:hAnsi="Arial" w:cs="Arial"/>
        </w:rPr>
        <w:t xml:space="preserve">Grantee </w:t>
      </w:r>
      <w:r w:rsidR="000C46B6">
        <w:rPr>
          <w:rFonts w:ascii="Arial" w:eastAsia="Arial" w:hAnsi="Arial" w:cs="Arial"/>
        </w:rPr>
        <w:t>shall</w:t>
      </w:r>
      <w:r w:rsidR="007B6271" w:rsidRPr="003B4573">
        <w:rPr>
          <w:rFonts w:ascii="Arial" w:eastAsia="Arial" w:hAnsi="Arial" w:cs="Arial"/>
        </w:rPr>
        <w:t xml:space="preserve"> promptly disclose </w:t>
      </w:r>
      <w:r w:rsidR="004F200E">
        <w:rPr>
          <w:rFonts w:ascii="Arial" w:eastAsia="Arial" w:hAnsi="Arial" w:cs="Arial"/>
        </w:rPr>
        <w:t xml:space="preserve">any such </w:t>
      </w:r>
      <w:r w:rsidR="001D23C9" w:rsidRPr="003B4573">
        <w:rPr>
          <w:rFonts w:ascii="Arial" w:eastAsia="Arial" w:hAnsi="Arial" w:cs="Arial"/>
        </w:rPr>
        <w:t xml:space="preserve">intellectual property </w:t>
      </w:r>
      <w:r w:rsidR="007B6271" w:rsidRPr="003B4573">
        <w:rPr>
          <w:rFonts w:ascii="Arial" w:eastAsia="Arial" w:hAnsi="Arial" w:cs="Arial"/>
        </w:rPr>
        <w:t>to RGHI in writing.</w:t>
      </w:r>
      <w:r w:rsidR="00B40706">
        <w:rPr>
          <w:rFonts w:ascii="Arial" w:eastAsia="Arial" w:hAnsi="Arial" w:cs="Arial"/>
        </w:rPr>
        <w:t xml:space="preserve"> Grantee </w:t>
      </w:r>
      <w:r w:rsidR="00CE68E5">
        <w:rPr>
          <w:rFonts w:ascii="Arial" w:eastAsia="Arial" w:hAnsi="Arial" w:cs="Arial"/>
        </w:rPr>
        <w:t xml:space="preserve">agrees to grant and does </w:t>
      </w:r>
      <w:r w:rsidR="00B40706">
        <w:rPr>
          <w:rFonts w:ascii="Arial" w:eastAsia="Arial" w:hAnsi="Arial" w:cs="Arial"/>
        </w:rPr>
        <w:t xml:space="preserve">hereby grant </w:t>
      </w:r>
      <w:r w:rsidR="0065234A">
        <w:rPr>
          <w:rFonts w:ascii="Arial" w:eastAsia="Arial" w:hAnsi="Arial" w:cs="Arial"/>
        </w:rPr>
        <w:t xml:space="preserve">to </w:t>
      </w:r>
      <w:r w:rsidR="00B40706">
        <w:rPr>
          <w:rFonts w:ascii="Arial" w:eastAsia="Arial" w:hAnsi="Arial" w:cs="Arial"/>
        </w:rPr>
        <w:t xml:space="preserve">RGHI a </w:t>
      </w:r>
      <w:r w:rsidR="00CE68E5">
        <w:rPr>
          <w:rFonts w:ascii="Arial" w:eastAsia="Arial" w:hAnsi="Arial" w:cs="Arial"/>
        </w:rPr>
        <w:t xml:space="preserve">worldwide, </w:t>
      </w:r>
      <w:r w:rsidR="00B40706">
        <w:rPr>
          <w:rFonts w:ascii="Arial" w:eastAsia="Arial" w:hAnsi="Arial" w:cs="Arial"/>
        </w:rPr>
        <w:t>non-exclusive,</w:t>
      </w:r>
      <w:r w:rsidR="00CE68E5">
        <w:rPr>
          <w:rFonts w:ascii="Arial" w:eastAsia="Arial" w:hAnsi="Arial" w:cs="Arial"/>
        </w:rPr>
        <w:t xml:space="preserve"> sublicensable, perpetual, irrevocable,</w:t>
      </w:r>
      <w:r w:rsidR="00B40706">
        <w:rPr>
          <w:rFonts w:ascii="Arial" w:eastAsia="Arial" w:hAnsi="Arial" w:cs="Arial"/>
        </w:rPr>
        <w:t xml:space="preserve"> royalty-free license to use Funded Developments for research and educational purposes</w:t>
      </w:r>
      <w:r w:rsidR="00CE68E5">
        <w:rPr>
          <w:rFonts w:ascii="Arial" w:eastAsia="Arial" w:hAnsi="Arial" w:cs="Arial"/>
        </w:rPr>
        <w:t xml:space="preserve"> and other non-commercial purposes in furtherance of the exempt purposes and goals of RGHI</w:t>
      </w:r>
      <w:r w:rsidR="00B40706">
        <w:rPr>
          <w:rFonts w:ascii="Arial" w:eastAsia="Arial" w:hAnsi="Arial" w:cs="Arial"/>
        </w:rPr>
        <w:t>.</w:t>
      </w:r>
    </w:p>
    <w:p w14:paraId="20FD2DBC" w14:textId="77777777" w:rsidR="00A11EC8" w:rsidRPr="00066134" w:rsidRDefault="00A11EC8" w:rsidP="00A11EC8">
      <w:pPr>
        <w:pStyle w:val="ListParagraph"/>
        <w:ind w:left="1440"/>
        <w:jc w:val="both"/>
        <w:rPr>
          <w:rFonts w:ascii="Arial" w:eastAsia="Arial" w:hAnsi="Arial" w:cs="Arial"/>
          <w:bCs/>
          <w:color w:val="FF0000"/>
        </w:rPr>
      </w:pPr>
    </w:p>
    <w:p w14:paraId="2BD05A44" w14:textId="24713BC5" w:rsidR="00A11EC8" w:rsidRDefault="00EA3A46" w:rsidP="5D8F504C">
      <w:pPr>
        <w:pStyle w:val="ListParagraph"/>
        <w:numPr>
          <w:ilvl w:val="0"/>
          <w:numId w:val="13"/>
        </w:numPr>
        <w:jc w:val="both"/>
        <w:rPr>
          <w:rFonts w:ascii="Arial" w:eastAsia="Arial" w:hAnsi="Arial" w:cs="Arial"/>
        </w:rPr>
      </w:pPr>
      <w:r w:rsidRPr="5D8F504C">
        <w:rPr>
          <w:rFonts w:ascii="Arial" w:eastAsia="Arial" w:hAnsi="Arial" w:cs="Arial"/>
          <w:u w:val="single"/>
        </w:rPr>
        <w:t xml:space="preserve">Compliance with </w:t>
      </w:r>
      <w:r w:rsidR="00271C77" w:rsidRPr="5D8F504C">
        <w:rPr>
          <w:rFonts w:ascii="Arial" w:eastAsia="Arial" w:hAnsi="Arial" w:cs="Arial"/>
          <w:u w:val="single"/>
        </w:rPr>
        <w:t>RGHI Policie</w:t>
      </w:r>
      <w:r w:rsidR="000900BC" w:rsidRPr="5D8F504C">
        <w:rPr>
          <w:rFonts w:ascii="Arial" w:eastAsia="Arial" w:hAnsi="Arial" w:cs="Arial"/>
          <w:u w:val="single"/>
        </w:rPr>
        <w:t>s</w:t>
      </w:r>
      <w:r w:rsidR="00DD7CA4" w:rsidRPr="5D8F504C">
        <w:rPr>
          <w:rFonts w:ascii="Arial" w:eastAsia="Arial" w:hAnsi="Arial" w:cs="Arial"/>
        </w:rPr>
        <w:t xml:space="preserve">. </w:t>
      </w:r>
      <w:r w:rsidRPr="5D8F504C">
        <w:rPr>
          <w:rFonts w:ascii="Arial" w:eastAsia="Arial" w:hAnsi="Arial" w:cs="Arial"/>
        </w:rPr>
        <w:t>Grantee agrees t</w:t>
      </w:r>
      <w:r w:rsidR="00271C77" w:rsidRPr="5D8F504C">
        <w:rPr>
          <w:rFonts w:ascii="Arial" w:eastAsia="Arial" w:hAnsi="Arial" w:cs="Arial"/>
        </w:rPr>
        <w:t xml:space="preserve">o comply with RGHI policies, </w:t>
      </w:r>
      <w:r w:rsidR="0000728B" w:rsidRPr="5D8F504C">
        <w:rPr>
          <w:rFonts w:ascii="Arial" w:eastAsia="Arial" w:hAnsi="Arial" w:cs="Arial"/>
        </w:rPr>
        <w:t xml:space="preserve">which may be modified from time to time, </w:t>
      </w:r>
      <w:r w:rsidR="00271C77" w:rsidRPr="5D8F504C">
        <w:rPr>
          <w:rFonts w:ascii="Arial" w:eastAsia="Arial" w:hAnsi="Arial" w:cs="Arial"/>
        </w:rPr>
        <w:t>including</w:t>
      </w:r>
      <w:r w:rsidR="0079054F" w:rsidRPr="5D8F504C">
        <w:rPr>
          <w:rFonts w:ascii="Arial" w:eastAsia="Arial" w:hAnsi="Arial" w:cs="Arial"/>
        </w:rPr>
        <w:t>, but not limited to, the following:</w:t>
      </w:r>
      <w:r w:rsidR="00271C77" w:rsidRPr="5D8F504C">
        <w:rPr>
          <w:rFonts w:ascii="Arial" w:eastAsia="Arial" w:hAnsi="Arial" w:cs="Arial"/>
        </w:rPr>
        <w:t xml:space="preserve"> (</w:t>
      </w:r>
      <w:proofErr w:type="spellStart"/>
      <w:r w:rsidR="00B81043" w:rsidRPr="5D8F504C">
        <w:rPr>
          <w:rFonts w:ascii="Arial" w:eastAsia="Arial" w:hAnsi="Arial" w:cs="Arial"/>
        </w:rPr>
        <w:t>i</w:t>
      </w:r>
      <w:proofErr w:type="spellEnd"/>
      <w:r w:rsidR="00271C77" w:rsidRPr="5D8F504C">
        <w:rPr>
          <w:rFonts w:ascii="Arial" w:eastAsia="Arial" w:hAnsi="Arial" w:cs="Arial"/>
        </w:rPr>
        <w:t>) Open Access Policy, (</w:t>
      </w:r>
      <w:r w:rsidR="00B81043" w:rsidRPr="5D8F504C">
        <w:rPr>
          <w:rFonts w:ascii="Arial" w:eastAsia="Arial" w:hAnsi="Arial" w:cs="Arial"/>
        </w:rPr>
        <w:t>ii</w:t>
      </w:r>
      <w:r w:rsidR="00271C77" w:rsidRPr="5D8F504C">
        <w:rPr>
          <w:rFonts w:ascii="Arial" w:eastAsia="Arial" w:hAnsi="Arial" w:cs="Arial"/>
        </w:rPr>
        <w:t>) Overarching Compliance Policy, (</w:t>
      </w:r>
      <w:r w:rsidR="00B81043" w:rsidRPr="5D8F504C">
        <w:rPr>
          <w:rFonts w:ascii="Arial" w:eastAsia="Arial" w:hAnsi="Arial" w:cs="Arial"/>
        </w:rPr>
        <w:t>iii</w:t>
      </w:r>
      <w:r w:rsidR="00271C77" w:rsidRPr="5D8F504C">
        <w:rPr>
          <w:rFonts w:ascii="Arial" w:eastAsia="Arial" w:hAnsi="Arial" w:cs="Arial"/>
        </w:rPr>
        <w:t>) Awardee Conflict Policy, and (</w:t>
      </w:r>
      <w:r w:rsidR="00B81043" w:rsidRPr="5D8F504C">
        <w:rPr>
          <w:rFonts w:ascii="Arial" w:eastAsia="Arial" w:hAnsi="Arial" w:cs="Arial"/>
        </w:rPr>
        <w:t>iv</w:t>
      </w:r>
      <w:r w:rsidR="00271C77" w:rsidRPr="5D8F504C">
        <w:rPr>
          <w:rFonts w:ascii="Arial" w:eastAsia="Arial" w:hAnsi="Arial" w:cs="Arial"/>
        </w:rPr>
        <w:t>) Grant Award Conditions</w:t>
      </w:r>
      <w:r w:rsidR="00DD7CA4" w:rsidRPr="5D8F504C">
        <w:rPr>
          <w:rFonts w:ascii="Arial" w:eastAsia="Arial" w:hAnsi="Arial" w:cs="Arial"/>
        </w:rPr>
        <w:t xml:space="preserve">. </w:t>
      </w:r>
      <w:r w:rsidR="00271C77" w:rsidRPr="5D8F504C">
        <w:rPr>
          <w:rFonts w:ascii="Arial" w:eastAsia="Arial" w:hAnsi="Arial" w:cs="Arial"/>
        </w:rPr>
        <w:t xml:space="preserve">Copies of </w:t>
      </w:r>
      <w:r w:rsidR="00B40706" w:rsidRPr="5D8F504C">
        <w:rPr>
          <w:rFonts w:ascii="Arial" w:eastAsia="Arial" w:hAnsi="Arial" w:cs="Arial"/>
        </w:rPr>
        <w:t xml:space="preserve">RGHI </w:t>
      </w:r>
      <w:r w:rsidR="00271C77" w:rsidRPr="5D8F504C">
        <w:rPr>
          <w:rFonts w:ascii="Arial" w:eastAsia="Arial" w:hAnsi="Arial" w:cs="Arial"/>
        </w:rPr>
        <w:t xml:space="preserve">policies </w:t>
      </w:r>
      <w:r w:rsidR="00B40706" w:rsidRPr="5D8F504C">
        <w:rPr>
          <w:rFonts w:ascii="Arial" w:eastAsia="Arial" w:hAnsi="Arial" w:cs="Arial"/>
        </w:rPr>
        <w:t xml:space="preserve">applicable to this Grant </w:t>
      </w:r>
      <w:r w:rsidR="00271C77" w:rsidRPr="5D8F504C">
        <w:rPr>
          <w:rFonts w:ascii="Arial" w:eastAsia="Arial" w:hAnsi="Arial" w:cs="Arial"/>
        </w:rPr>
        <w:t xml:space="preserve">are available at </w:t>
      </w:r>
      <w:r w:rsidR="71CF1481" w:rsidRPr="5D8F504C">
        <w:rPr>
          <w:rFonts w:ascii="Arial" w:eastAsia="Arial" w:hAnsi="Arial" w:cs="Arial"/>
        </w:rPr>
        <w:t>https://rghi.org/public-policies/</w:t>
      </w:r>
      <w:r w:rsidR="00DD7CA4" w:rsidRPr="5D8F504C">
        <w:rPr>
          <w:rFonts w:ascii="Arial" w:eastAsia="Arial" w:hAnsi="Arial" w:cs="Arial"/>
        </w:rPr>
        <w:t xml:space="preserve">. </w:t>
      </w:r>
    </w:p>
    <w:p w14:paraId="7323BBCA" w14:textId="77777777" w:rsidR="008C3819" w:rsidRPr="008C3819" w:rsidRDefault="008C3819" w:rsidP="008C3819">
      <w:pPr>
        <w:pStyle w:val="ListParagraph"/>
        <w:jc w:val="both"/>
        <w:rPr>
          <w:rFonts w:ascii="Arial" w:eastAsia="Arial" w:hAnsi="Arial" w:cs="Arial"/>
          <w:bCs/>
        </w:rPr>
      </w:pPr>
    </w:p>
    <w:p w14:paraId="3CE83376" w14:textId="77777777" w:rsidR="00B40706" w:rsidRPr="003D1756" w:rsidRDefault="00EA3A46" w:rsidP="003D1756">
      <w:pPr>
        <w:pStyle w:val="ListParagraph"/>
        <w:numPr>
          <w:ilvl w:val="0"/>
          <w:numId w:val="13"/>
        </w:numPr>
        <w:jc w:val="both"/>
        <w:rPr>
          <w:rFonts w:ascii="Arial" w:eastAsia="Arial" w:hAnsi="Arial" w:cs="Arial"/>
          <w:bCs/>
        </w:rPr>
      </w:pPr>
      <w:r>
        <w:rPr>
          <w:rFonts w:ascii="Arial" w:eastAsia="Arial" w:hAnsi="Arial" w:cs="Arial"/>
          <w:bCs/>
          <w:u w:val="single"/>
        </w:rPr>
        <w:t>Publication</w:t>
      </w:r>
      <w:r w:rsidRPr="008C3819">
        <w:rPr>
          <w:rFonts w:ascii="Arial" w:eastAsia="Arial" w:hAnsi="Arial" w:cs="Arial"/>
          <w:bCs/>
        </w:rPr>
        <w:t xml:space="preserve">. </w:t>
      </w:r>
      <w:r w:rsidRPr="002434AC">
        <w:rPr>
          <w:rFonts w:ascii="Arial" w:eastAsia="Arial" w:hAnsi="Arial" w:cs="Arial"/>
          <w:bCs/>
        </w:rPr>
        <w:t>Grantee</w:t>
      </w:r>
      <w:r>
        <w:rPr>
          <w:rFonts w:ascii="Arial" w:eastAsia="Arial" w:hAnsi="Arial" w:cs="Arial"/>
          <w:bCs/>
        </w:rPr>
        <w:t xml:space="preserve"> </w:t>
      </w:r>
      <w:r w:rsidRPr="002434AC">
        <w:rPr>
          <w:rFonts w:ascii="Arial" w:eastAsia="Arial" w:hAnsi="Arial" w:cs="Arial"/>
          <w:bCs/>
        </w:rPr>
        <w:t xml:space="preserve">is required to </w:t>
      </w:r>
      <w:r>
        <w:rPr>
          <w:rFonts w:ascii="Arial" w:eastAsia="Arial" w:hAnsi="Arial" w:cs="Arial"/>
          <w:bCs/>
        </w:rPr>
        <w:t>(</w:t>
      </w:r>
      <w:proofErr w:type="spellStart"/>
      <w:r>
        <w:rPr>
          <w:rFonts w:ascii="Arial" w:eastAsia="Arial" w:hAnsi="Arial" w:cs="Arial"/>
          <w:bCs/>
        </w:rPr>
        <w:t>i</w:t>
      </w:r>
      <w:proofErr w:type="spellEnd"/>
      <w:r>
        <w:rPr>
          <w:rFonts w:ascii="Arial" w:eastAsia="Arial" w:hAnsi="Arial" w:cs="Arial"/>
          <w:bCs/>
        </w:rPr>
        <w:t xml:space="preserve">) </w:t>
      </w:r>
      <w:r w:rsidRPr="002434AC">
        <w:rPr>
          <w:rFonts w:ascii="Arial" w:eastAsia="Arial" w:hAnsi="Arial" w:cs="Arial"/>
          <w:bCs/>
        </w:rPr>
        <w:t>notify RGHI of submission of any research outputs arising wholly or in part from th</w:t>
      </w:r>
      <w:r>
        <w:rPr>
          <w:rFonts w:ascii="Arial" w:eastAsia="Arial" w:hAnsi="Arial" w:cs="Arial"/>
          <w:bCs/>
        </w:rPr>
        <w:t>e Project</w:t>
      </w:r>
      <w:r w:rsidRPr="002434AC">
        <w:rPr>
          <w:rFonts w:ascii="Arial" w:eastAsia="Arial" w:hAnsi="Arial" w:cs="Arial"/>
          <w:bCs/>
        </w:rPr>
        <w:t>, including conference abstracts or academic publications</w:t>
      </w:r>
      <w:r>
        <w:rPr>
          <w:rFonts w:ascii="Arial" w:eastAsia="Arial" w:hAnsi="Arial" w:cs="Arial"/>
          <w:bCs/>
        </w:rPr>
        <w:t xml:space="preserve">, and provide to RGHI a copy of any submitted materials </w:t>
      </w:r>
      <w:r w:rsidRPr="002434AC">
        <w:rPr>
          <w:rFonts w:ascii="Arial" w:eastAsia="Arial" w:hAnsi="Arial" w:cs="Arial"/>
          <w:bCs/>
        </w:rPr>
        <w:t xml:space="preserve">within </w:t>
      </w:r>
      <w:r>
        <w:rPr>
          <w:rFonts w:ascii="Arial" w:eastAsia="Arial" w:hAnsi="Arial" w:cs="Arial"/>
          <w:bCs/>
        </w:rPr>
        <w:t>thirty (</w:t>
      </w:r>
      <w:r w:rsidRPr="002434AC">
        <w:rPr>
          <w:rFonts w:ascii="Arial" w:eastAsia="Arial" w:hAnsi="Arial" w:cs="Arial"/>
          <w:bCs/>
        </w:rPr>
        <w:t>30</w:t>
      </w:r>
      <w:r>
        <w:rPr>
          <w:rFonts w:ascii="Arial" w:eastAsia="Arial" w:hAnsi="Arial" w:cs="Arial"/>
          <w:bCs/>
        </w:rPr>
        <w:t>)</w:t>
      </w:r>
      <w:r w:rsidRPr="002434AC">
        <w:rPr>
          <w:rFonts w:ascii="Arial" w:eastAsia="Arial" w:hAnsi="Arial" w:cs="Arial"/>
          <w:bCs/>
        </w:rPr>
        <w:t xml:space="preserve"> days of submission</w:t>
      </w:r>
      <w:r>
        <w:rPr>
          <w:rFonts w:ascii="Arial" w:eastAsia="Arial" w:hAnsi="Arial" w:cs="Arial"/>
          <w:bCs/>
        </w:rPr>
        <w:t>, and (ii) provide to RGHI a copy of any published materials arising wholly or in part from the Project within thirty (30) days of publication (each, a “</w:t>
      </w:r>
      <w:r w:rsidRPr="000519C4">
        <w:rPr>
          <w:rFonts w:ascii="Arial" w:eastAsia="Arial" w:hAnsi="Arial" w:cs="Arial"/>
          <w:b/>
        </w:rPr>
        <w:t>Publication</w:t>
      </w:r>
      <w:r>
        <w:rPr>
          <w:rFonts w:ascii="Arial" w:eastAsia="Arial" w:hAnsi="Arial" w:cs="Arial"/>
          <w:bCs/>
        </w:rPr>
        <w:t>”). RGHI may include references to any Publications on its website, in annual reports, or in other publicly</w:t>
      </w:r>
      <w:r w:rsidR="00607E30">
        <w:rPr>
          <w:rFonts w:ascii="Arial" w:eastAsia="Arial" w:hAnsi="Arial" w:cs="Arial"/>
          <w:bCs/>
        </w:rPr>
        <w:t xml:space="preserve"> </w:t>
      </w:r>
      <w:r>
        <w:rPr>
          <w:rFonts w:ascii="Arial" w:eastAsia="Arial" w:hAnsi="Arial" w:cs="Arial"/>
          <w:bCs/>
        </w:rPr>
        <w:t>available materials describing RGHI’s grants and programs.</w:t>
      </w:r>
    </w:p>
    <w:p w14:paraId="330B121B" w14:textId="77777777" w:rsidR="002E3E47" w:rsidRPr="00066134" w:rsidRDefault="002E3E47" w:rsidP="002E3E47">
      <w:pPr>
        <w:pStyle w:val="ListParagraph"/>
        <w:jc w:val="both"/>
        <w:rPr>
          <w:rFonts w:ascii="Arial" w:eastAsia="Arial" w:hAnsi="Arial" w:cs="Arial"/>
          <w:bCs/>
          <w:color w:val="FF0000"/>
        </w:rPr>
      </w:pPr>
    </w:p>
    <w:p w14:paraId="4AC26049" w14:textId="77777777" w:rsidR="008052FD" w:rsidRPr="00BB2F8B" w:rsidRDefault="00EA3A46" w:rsidP="5D8F504C">
      <w:pPr>
        <w:pStyle w:val="ListParagraph"/>
        <w:numPr>
          <w:ilvl w:val="0"/>
          <w:numId w:val="13"/>
        </w:numPr>
        <w:jc w:val="both"/>
        <w:rPr>
          <w:rFonts w:ascii="Arial" w:eastAsia="Arial" w:hAnsi="Arial" w:cs="Arial"/>
        </w:rPr>
      </w:pPr>
      <w:r w:rsidRPr="00BB2F8B">
        <w:rPr>
          <w:rFonts w:ascii="Arial" w:eastAsia="Arial" w:hAnsi="Arial" w:cs="Arial"/>
        </w:rPr>
        <w:t>Reserved.</w:t>
      </w:r>
    </w:p>
    <w:p w14:paraId="1DF4BF7E" w14:textId="77777777" w:rsidR="008052FD" w:rsidRPr="008052FD" w:rsidRDefault="008052FD" w:rsidP="008052FD">
      <w:pPr>
        <w:pStyle w:val="ListParagraph"/>
        <w:jc w:val="both"/>
        <w:rPr>
          <w:rFonts w:ascii="Arial" w:eastAsia="Arial" w:hAnsi="Arial" w:cs="Arial"/>
          <w:bCs/>
        </w:rPr>
      </w:pPr>
    </w:p>
    <w:p w14:paraId="5162F8A0" w14:textId="77777777" w:rsidR="002E3E47" w:rsidRPr="00E61F1B" w:rsidRDefault="00EA3A46" w:rsidP="002E3E47">
      <w:pPr>
        <w:pStyle w:val="ListParagraph"/>
        <w:numPr>
          <w:ilvl w:val="0"/>
          <w:numId w:val="13"/>
        </w:numPr>
        <w:jc w:val="both"/>
        <w:rPr>
          <w:rFonts w:ascii="Arial" w:eastAsia="Arial" w:hAnsi="Arial" w:cs="Arial"/>
          <w:bCs/>
        </w:rPr>
      </w:pPr>
      <w:r w:rsidRPr="00E61F1B">
        <w:rPr>
          <w:rFonts w:ascii="Arial" w:eastAsia="Arial" w:hAnsi="Arial" w:cs="Arial"/>
          <w:u w:val="single"/>
        </w:rPr>
        <w:t>Subgrants and Subcontracts</w:t>
      </w:r>
      <w:r w:rsidRPr="00E61F1B">
        <w:rPr>
          <w:rFonts w:ascii="Arial" w:eastAsia="Arial" w:hAnsi="Arial" w:cs="Arial"/>
        </w:rPr>
        <w:t>.</w:t>
      </w:r>
    </w:p>
    <w:p w14:paraId="5CE8E046" w14:textId="77777777" w:rsidR="00B67B7E" w:rsidRPr="00E61F1B" w:rsidRDefault="00B67B7E" w:rsidP="00B67B7E">
      <w:pPr>
        <w:pStyle w:val="ListParagraph"/>
        <w:ind w:left="1440"/>
        <w:jc w:val="both"/>
        <w:rPr>
          <w:rFonts w:ascii="Arial" w:eastAsia="Arial" w:hAnsi="Arial" w:cs="Arial"/>
          <w:bCs/>
        </w:rPr>
      </w:pPr>
    </w:p>
    <w:p w14:paraId="6CF0C893" w14:textId="77777777" w:rsidR="00B67B7E" w:rsidRPr="00E61F1B" w:rsidRDefault="00EA3A46" w:rsidP="008F4839">
      <w:pPr>
        <w:pStyle w:val="ListParagraph"/>
        <w:numPr>
          <w:ilvl w:val="1"/>
          <w:numId w:val="13"/>
        </w:numPr>
        <w:jc w:val="both"/>
        <w:rPr>
          <w:rFonts w:ascii="Arial" w:eastAsia="Arial" w:hAnsi="Arial" w:cs="Arial"/>
          <w:bCs/>
        </w:rPr>
      </w:pPr>
      <w:r w:rsidRPr="00E61F1B">
        <w:rPr>
          <w:rFonts w:ascii="Arial" w:eastAsia="Arial" w:hAnsi="Arial" w:cs="Arial"/>
          <w:bCs/>
          <w:u w:val="single"/>
        </w:rPr>
        <w:t>Subgrants and Subcontracts</w:t>
      </w:r>
      <w:r w:rsidR="00DD7CA4">
        <w:rPr>
          <w:rFonts w:ascii="Arial" w:eastAsia="Arial" w:hAnsi="Arial" w:cs="Arial"/>
          <w:bCs/>
        </w:rPr>
        <w:t xml:space="preserve">. </w:t>
      </w:r>
      <w:r w:rsidR="00E4542C" w:rsidRPr="00E61F1B">
        <w:rPr>
          <w:rFonts w:ascii="Arial" w:eastAsia="Arial" w:hAnsi="Arial" w:cs="Arial"/>
        </w:rPr>
        <w:t>Grantee has the exclusive right to select subgrantees and subcontractors</w:t>
      </w:r>
      <w:r w:rsidR="00E61F1B">
        <w:rPr>
          <w:rFonts w:ascii="Arial" w:eastAsia="Arial" w:hAnsi="Arial" w:cs="Arial"/>
        </w:rPr>
        <w:t>, if any,</w:t>
      </w:r>
      <w:r w:rsidR="00E4542C" w:rsidRPr="00E61F1B">
        <w:rPr>
          <w:rFonts w:ascii="Arial" w:eastAsia="Arial" w:hAnsi="Arial" w:cs="Arial"/>
        </w:rPr>
        <w:t xml:space="preserve"> to assist with the Project.</w:t>
      </w:r>
    </w:p>
    <w:p w14:paraId="6C4BA5DD" w14:textId="77777777" w:rsidR="00B67B7E" w:rsidRPr="00066134" w:rsidRDefault="00B67B7E" w:rsidP="00B67B7E">
      <w:pPr>
        <w:pStyle w:val="ListParagraph"/>
        <w:ind w:left="1440"/>
        <w:jc w:val="both"/>
        <w:rPr>
          <w:rFonts w:ascii="Arial" w:eastAsia="Arial" w:hAnsi="Arial" w:cs="Arial"/>
          <w:bCs/>
          <w:color w:val="FF0000"/>
        </w:rPr>
      </w:pPr>
    </w:p>
    <w:p w14:paraId="2D26EFDF" w14:textId="77777777" w:rsidR="00B67B7E" w:rsidRPr="00477C09" w:rsidRDefault="00EA3A46" w:rsidP="5D8F504C">
      <w:pPr>
        <w:pStyle w:val="ListParagraph"/>
        <w:numPr>
          <w:ilvl w:val="1"/>
          <w:numId w:val="13"/>
        </w:numPr>
        <w:jc w:val="both"/>
        <w:rPr>
          <w:rFonts w:ascii="Arial" w:eastAsia="Arial" w:hAnsi="Arial" w:cs="Arial"/>
        </w:rPr>
      </w:pPr>
      <w:r w:rsidRPr="5D8F504C">
        <w:rPr>
          <w:rFonts w:ascii="Arial" w:eastAsia="Arial" w:hAnsi="Arial" w:cs="Arial"/>
          <w:u w:val="single"/>
        </w:rPr>
        <w:t>Travel Stipends and Conference Fees</w:t>
      </w:r>
      <w:r w:rsidR="00DD7CA4" w:rsidRPr="5D8F504C">
        <w:rPr>
          <w:rFonts w:ascii="Arial" w:eastAsia="Arial" w:hAnsi="Arial" w:cs="Arial"/>
        </w:rPr>
        <w:t xml:space="preserve">. </w:t>
      </w:r>
      <w:r w:rsidR="00077FB9" w:rsidRPr="5D8F504C">
        <w:rPr>
          <w:rFonts w:ascii="Arial" w:eastAsia="Arial" w:hAnsi="Arial" w:cs="Arial"/>
        </w:rPr>
        <w:t xml:space="preserve">Grantee </w:t>
      </w:r>
      <w:r w:rsidR="000C46B6" w:rsidRPr="5D8F504C">
        <w:rPr>
          <w:rFonts w:ascii="Arial" w:eastAsia="Arial" w:hAnsi="Arial" w:cs="Arial"/>
        </w:rPr>
        <w:t>shall</w:t>
      </w:r>
      <w:r w:rsidR="00077FB9" w:rsidRPr="5D8F504C">
        <w:rPr>
          <w:rFonts w:ascii="Arial" w:eastAsia="Arial" w:hAnsi="Arial" w:cs="Arial"/>
        </w:rPr>
        <w:t xml:space="preserve"> have sole discretion over Grantee selection of any recipients of travel stipends or conference expense </w:t>
      </w:r>
      <w:r w:rsidR="00077FB9" w:rsidRPr="00477C09">
        <w:rPr>
          <w:rFonts w:ascii="Arial" w:eastAsia="Arial" w:hAnsi="Arial" w:cs="Arial"/>
        </w:rPr>
        <w:t>reimbursements under this Agreement and must conduct the selection process independently of RGHI.</w:t>
      </w:r>
      <w:r w:rsidR="00B40706" w:rsidRPr="00477C09">
        <w:rPr>
          <w:rFonts w:ascii="Arial" w:eastAsia="Arial" w:hAnsi="Arial" w:cs="Arial"/>
        </w:rPr>
        <w:t xml:space="preserve"> [For international grantees consider: “Grantee shall not use any portion of the Grant to support travel or other activities based in the United States without first notifying RGHI.</w:t>
      </w:r>
      <w:r w:rsidR="00EF6FBB" w:rsidRPr="00477C09">
        <w:rPr>
          <w:rFonts w:ascii="Arial" w:eastAsia="Arial" w:hAnsi="Arial" w:cs="Arial"/>
        </w:rPr>
        <w:t>”</w:t>
      </w:r>
      <w:r w:rsidR="00B40706" w:rsidRPr="00477C09">
        <w:rPr>
          <w:rFonts w:ascii="Arial" w:eastAsia="Arial" w:hAnsi="Arial" w:cs="Arial"/>
        </w:rPr>
        <w:t>]</w:t>
      </w:r>
    </w:p>
    <w:p w14:paraId="49CCF6BB" w14:textId="77777777" w:rsidR="00B67B7E" w:rsidRPr="00066134" w:rsidRDefault="00B67B7E" w:rsidP="00B67B7E">
      <w:pPr>
        <w:pStyle w:val="ListParagraph"/>
        <w:ind w:left="1440"/>
        <w:jc w:val="both"/>
        <w:rPr>
          <w:rFonts w:ascii="Arial" w:eastAsia="Arial" w:hAnsi="Arial" w:cs="Arial"/>
          <w:bCs/>
          <w:color w:val="FF0000"/>
        </w:rPr>
      </w:pPr>
    </w:p>
    <w:p w14:paraId="57225107" w14:textId="77777777" w:rsidR="00B67B7E" w:rsidRPr="00C16ECA" w:rsidRDefault="00EA3A46" w:rsidP="008F4839">
      <w:pPr>
        <w:pStyle w:val="ListParagraph"/>
        <w:numPr>
          <w:ilvl w:val="1"/>
          <w:numId w:val="13"/>
        </w:numPr>
        <w:jc w:val="both"/>
        <w:rPr>
          <w:rFonts w:ascii="Arial" w:eastAsia="Arial" w:hAnsi="Arial" w:cs="Arial"/>
          <w:bCs/>
        </w:rPr>
      </w:pPr>
      <w:r w:rsidRPr="00C16ECA">
        <w:rPr>
          <w:rFonts w:ascii="Arial" w:eastAsia="Arial" w:hAnsi="Arial" w:cs="Arial"/>
          <w:bCs/>
          <w:u w:val="single"/>
        </w:rPr>
        <w:t>Responsibility for Others</w:t>
      </w:r>
      <w:r w:rsidR="00DD7CA4">
        <w:rPr>
          <w:rFonts w:ascii="Arial" w:eastAsia="Arial" w:hAnsi="Arial" w:cs="Arial"/>
          <w:bCs/>
        </w:rPr>
        <w:t xml:space="preserve">. </w:t>
      </w:r>
      <w:r w:rsidR="00B40706">
        <w:rPr>
          <w:rFonts w:ascii="Arial" w:eastAsia="Arial" w:hAnsi="Arial" w:cs="Arial"/>
        </w:rPr>
        <w:t xml:space="preserve">As between RGHI and </w:t>
      </w:r>
      <w:r w:rsidR="00077FB9" w:rsidRPr="00C16ECA">
        <w:rPr>
          <w:rFonts w:ascii="Arial" w:eastAsia="Arial" w:hAnsi="Arial" w:cs="Arial"/>
        </w:rPr>
        <w:t>Grantee</w:t>
      </w:r>
      <w:r w:rsidR="00B40706">
        <w:rPr>
          <w:rFonts w:ascii="Arial" w:eastAsia="Arial" w:hAnsi="Arial" w:cs="Arial"/>
        </w:rPr>
        <w:t>, Grantee</w:t>
      </w:r>
      <w:r w:rsidR="00077FB9" w:rsidRPr="00C16ECA">
        <w:rPr>
          <w:rFonts w:ascii="Arial" w:eastAsia="Arial" w:hAnsi="Arial" w:cs="Arial"/>
        </w:rPr>
        <w:t xml:space="preserve"> is responsible for (</w:t>
      </w:r>
      <w:proofErr w:type="spellStart"/>
      <w:r w:rsidR="005B43CA">
        <w:rPr>
          <w:rFonts w:ascii="Arial" w:eastAsia="Arial" w:hAnsi="Arial" w:cs="Arial"/>
        </w:rPr>
        <w:t>i</w:t>
      </w:r>
      <w:proofErr w:type="spellEnd"/>
      <w:r w:rsidR="00077FB9" w:rsidRPr="00C16ECA">
        <w:rPr>
          <w:rFonts w:ascii="Arial" w:eastAsia="Arial" w:hAnsi="Arial" w:cs="Arial"/>
        </w:rPr>
        <w:t>) all acts and omissions of any of Grantee</w:t>
      </w:r>
      <w:r w:rsidR="00E453B9" w:rsidRPr="00C16ECA">
        <w:rPr>
          <w:rFonts w:ascii="Arial" w:eastAsia="Arial" w:hAnsi="Arial" w:cs="Arial"/>
        </w:rPr>
        <w:t>’s</w:t>
      </w:r>
      <w:r w:rsidR="00077FB9" w:rsidRPr="00C16ECA">
        <w:rPr>
          <w:rFonts w:ascii="Arial" w:eastAsia="Arial" w:hAnsi="Arial" w:cs="Arial"/>
        </w:rPr>
        <w:t xml:space="preserve"> trustees, directors, officers, employees, subgrantees, subcontractors, contingent workers, agents, and affiliates </w:t>
      </w:r>
      <w:r w:rsidR="00B40706">
        <w:rPr>
          <w:rFonts w:ascii="Arial" w:eastAsia="Arial" w:hAnsi="Arial" w:cs="Arial"/>
        </w:rPr>
        <w:t xml:space="preserve">conducting or </w:t>
      </w:r>
      <w:r w:rsidR="00077FB9" w:rsidRPr="00C16ECA">
        <w:rPr>
          <w:rFonts w:ascii="Arial" w:eastAsia="Arial" w:hAnsi="Arial" w:cs="Arial"/>
        </w:rPr>
        <w:t>assisting with the Project, and (</w:t>
      </w:r>
      <w:r w:rsidR="005B43CA">
        <w:rPr>
          <w:rFonts w:ascii="Arial" w:eastAsia="Arial" w:hAnsi="Arial" w:cs="Arial"/>
        </w:rPr>
        <w:t>ii</w:t>
      </w:r>
      <w:r w:rsidR="00077FB9" w:rsidRPr="00C16ECA">
        <w:rPr>
          <w:rFonts w:ascii="Arial" w:eastAsia="Arial" w:hAnsi="Arial" w:cs="Arial"/>
        </w:rPr>
        <w:t>) ensuring their compliance with the terms of this Agreement.</w:t>
      </w:r>
    </w:p>
    <w:p w14:paraId="5A8B655D" w14:textId="77777777" w:rsidR="00B67B7E" w:rsidRPr="00066134" w:rsidRDefault="00B67B7E" w:rsidP="00B67B7E">
      <w:pPr>
        <w:pStyle w:val="ListParagraph"/>
        <w:ind w:left="1440"/>
        <w:jc w:val="both"/>
        <w:rPr>
          <w:rFonts w:ascii="Arial" w:eastAsia="Arial" w:hAnsi="Arial" w:cs="Arial"/>
          <w:bCs/>
          <w:color w:val="FF0000"/>
        </w:rPr>
      </w:pPr>
    </w:p>
    <w:p w14:paraId="30BC893D" w14:textId="1432E3A3" w:rsidR="008F4839" w:rsidRPr="00C16ECA" w:rsidRDefault="00EA3A46" w:rsidP="5D8F504C">
      <w:pPr>
        <w:pStyle w:val="ListParagraph"/>
        <w:numPr>
          <w:ilvl w:val="1"/>
          <w:numId w:val="13"/>
        </w:numPr>
        <w:jc w:val="both"/>
        <w:rPr>
          <w:rFonts w:ascii="Arial" w:eastAsia="Arial" w:hAnsi="Arial" w:cs="Arial"/>
        </w:rPr>
      </w:pPr>
      <w:r w:rsidRPr="5D8F504C">
        <w:rPr>
          <w:rFonts w:ascii="Arial" w:eastAsia="Arial" w:hAnsi="Arial" w:cs="Arial"/>
          <w:u w:val="single"/>
        </w:rPr>
        <w:t>Due Diligence</w:t>
      </w:r>
      <w:r w:rsidR="00DD7CA4" w:rsidRPr="5D8F504C">
        <w:rPr>
          <w:rFonts w:ascii="Arial" w:eastAsia="Arial" w:hAnsi="Arial" w:cs="Arial"/>
        </w:rPr>
        <w:t xml:space="preserve">. </w:t>
      </w:r>
      <w:r w:rsidR="00077FB9" w:rsidRPr="5D8F504C">
        <w:rPr>
          <w:rFonts w:ascii="Arial" w:eastAsia="Arial" w:hAnsi="Arial" w:cs="Arial"/>
        </w:rPr>
        <w:t>In utili</w:t>
      </w:r>
      <w:r w:rsidR="6EC2CB1D" w:rsidRPr="5D8F504C">
        <w:rPr>
          <w:rFonts w:ascii="Arial" w:eastAsia="Arial" w:hAnsi="Arial" w:cs="Arial"/>
        </w:rPr>
        <w:t>s</w:t>
      </w:r>
      <w:r w:rsidR="00077FB9" w:rsidRPr="5D8F504C">
        <w:rPr>
          <w:rFonts w:ascii="Arial" w:eastAsia="Arial" w:hAnsi="Arial" w:cs="Arial"/>
        </w:rPr>
        <w:t xml:space="preserve">ing the Grant Funds, Grantee </w:t>
      </w:r>
      <w:r w:rsidR="000C46B6" w:rsidRPr="5D8F504C">
        <w:rPr>
          <w:rFonts w:ascii="Arial" w:eastAsia="Arial" w:hAnsi="Arial" w:cs="Arial"/>
        </w:rPr>
        <w:t>shall</w:t>
      </w:r>
      <w:r w:rsidR="00077FB9" w:rsidRPr="5D8F504C">
        <w:rPr>
          <w:rFonts w:ascii="Arial" w:eastAsia="Arial" w:hAnsi="Arial" w:cs="Arial"/>
        </w:rPr>
        <w:t xml:space="preserve"> exercise the same care in the discharge of Grantee</w:t>
      </w:r>
      <w:r w:rsidR="00E453B9" w:rsidRPr="5D8F504C">
        <w:rPr>
          <w:rFonts w:ascii="Arial" w:eastAsia="Arial" w:hAnsi="Arial" w:cs="Arial"/>
        </w:rPr>
        <w:t>’s</w:t>
      </w:r>
      <w:r w:rsidR="00077FB9" w:rsidRPr="5D8F504C">
        <w:rPr>
          <w:rFonts w:ascii="Arial" w:eastAsia="Arial" w:hAnsi="Arial" w:cs="Arial"/>
        </w:rPr>
        <w:t xml:space="preserve"> own functions under this Agreement as Grantee exercise</w:t>
      </w:r>
      <w:r w:rsidR="00E453B9" w:rsidRPr="5D8F504C">
        <w:rPr>
          <w:rFonts w:ascii="Arial" w:eastAsia="Arial" w:hAnsi="Arial" w:cs="Arial"/>
        </w:rPr>
        <w:t>s</w:t>
      </w:r>
      <w:r w:rsidR="00077FB9" w:rsidRPr="5D8F504C">
        <w:rPr>
          <w:rFonts w:ascii="Arial" w:eastAsia="Arial" w:hAnsi="Arial" w:cs="Arial"/>
        </w:rPr>
        <w:t xml:space="preserve"> with respect to the administration and management of Grantee</w:t>
      </w:r>
      <w:r w:rsidR="00213668" w:rsidRPr="5D8F504C">
        <w:rPr>
          <w:rFonts w:ascii="Arial" w:eastAsia="Arial" w:hAnsi="Arial" w:cs="Arial"/>
        </w:rPr>
        <w:t>’s</w:t>
      </w:r>
      <w:r w:rsidR="00077FB9" w:rsidRPr="5D8F504C">
        <w:rPr>
          <w:rFonts w:ascii="Arial" w:eastAsia="Arial" w:hAnsi="Arial" w:cs="Arial"/>
        </w:rPr>
        <w:t xml:space="preserve"> own resources and affairs</w:t>
      </w:r>
      <w:r w:rsidR="00DD7CA4" w:rsidRPr="5D8F504C">
        <w:rPr>
          <w:rFonts w:ascii="Arial" w:eastAsia="Arial" w:hAnsi="Arial" w:cs="Arial"/>
        </w:rPr>
        <w:t xml:space="preserve">. </w:t>
      </w:r>
      <w:r w:rsidR="00077FB9" w:rsidRPr="5D8F504C">
        <w:rPr>
          <w:rFonts w:ascii="Arial" w:eastAsia="Arial" w:hAnsi="Arial" w:cs="Arial"/>
        </w:rPr>
        <w:t xml:space="preserve">Grantee </w:t>
      </w:r>
      <w:r w:rsidR="000C46B6" w:rsidRPr="5D8F504C">
        <w:rPr>
          <w:rFonts w:ascii="Arial" w:eastAsia="Arial" w:hAnsi="Arial" w:cs="Arial"/>
        </w:rPr>
        <w:t>shall</w:t>
      </w:r>
      <w:r w:rsidR="00077FB9" w:rsidRPr="5D8F504C">
        <w:rPr>
          <w:rFonts w:ascii="Arial" w:eastAsia="Arial" w:hAnsi="Arial" w:cs="Arial"/>
        </w:rPr>
        <w:t xml:space="preserve"> cooperate fully to resolve any due diligence issues raised by RGHI (or RGHI</w:t>
      </w:r>
      <w:r w:rsidR="00612F1D" w:rsidRPr="5D8F504C">
        <w:rPr>
          <w:rFonts w:ascii="Arial" w:eastAsia="Arial" w:hAnsi="Arial" w:cs="Arial"/>
        </w:rPr>
        <w:t>’</w:t>
      </w:r>
      <w:r w:rsidR="00077FB9" w:rsidRPr="5D8F504C">
        <w:rPr>
          <w:rFonts w:ascii="Arial" w:eastAsia="Arial" w:hAnsi="Arial" w:cs="Arial"/>
        </w:rPr>
        <w:t>s delegate(s)) regarding Grantee internal controls and systems</w:t>
      </w:r>
      <w:r w:rsidR="00DD7CA4" w:rsidRPr="5D8F504C">
        <w:rPr>
          <w:rFonts w:ascii="Arial" w:eastAsia="Arial" w:hAnsi="Arial" w:cs="Arial"/>
        </w:rPr>
        <w:t>.</w:t>
      </w:r>
    </w:p>
    <w:p w14:paraId="4BE9A494" w14:textId="77777777" w:rsidR="00B94426" w:rsidRPr="00066134" w:rsidRDefault="00B94426" w:rsidP="00B94426">
      <w:pPr>
        <w:pStyle w:val="ListParagraph"/>
        <w:jc w:val="both"/>
        <w:rPr>
          <w:rFonts w:ascii="Arial" w:eastAsia="Arial" w:hAnsi="Arial" w:cs="Arial"/>
          <w:bCs/>
          <w:color w:val="FF0000"/>
        </w:rPr>
      </w:pPr>
    </w:p>
    <w:p w14:paraId="5D5B9D2D" w14:textId="77777777" w:rsidR="00B94426" w:rsidRPr="00DB4629" w:rsidRDefault="00EA3A46" w:rsidP="008F4839">
      <w:pPr>
        <w:pStyle w:val="ListParagraph"/>
        <w:numPr>
          <w:ilvl w:val="0"/>
          <w:numId w:val="13"/>
        </w:numPr>
        <w:jc w:val="both"/>
        <w:rPr>
          <w:rFonts w:ascii="Arial" w:eastAsia="Arial" w:hAnsi="Arial" w:cs="Arial"/>
          <w:bCs/>
        </w:rPr>
      </w:pPr>
      <w:r w:rsidRPr="00DB4629">
        <w:rPr>
          <w:rFonts w:ascii="Arial" w:eastAsia="Arial" w:hAnsi="Arial" w:cs="Arial"/>
          <w:u w:val="single"/>
        </w:rPr>
        <w:t>Prohibited Activities</w:t>
      </w:r>
      <w:r w:rsidRPr="00DB4629">
        <w:rPr>
          <w:rFonts w:ascii="Arial" w:eastAsia="Arial" w:hAnsi="Arial" w:cs="Arial"/>
        </w:rPr>
        <w:t>.</w:t>
      </w:r>
      <w:bookmarkStart w:id="3" w:name="_heading=h.2et92p0" w:colFirst="0" w:colLast="0"/>
      <w:bookmarkEnd w:id="3"/>
    </w:p>
    <w:p w14:paraId="1EA9B844" w14:textId="77777777" w:rsidR="00B94426" w:rsidRPr="00066134" w:rsidRDefault="00B94426" w:rsidP="00B94426">
      <w:pPr>
        <w:pStyle w:val="ListParagraph"/>
        <w:ind w:left="1440"/>
        <w:jc w:val="both"/>
        <w:rPr>
          <w:rFonts w:ascii="Arial" w:eastAsia="Arial" w:hAnsi="Arial" w:cs="Arial"/>
          <w:bCs/>
          <w:color w:val="FF0000"/>
        </w:rPr>
      </w:pPr>
    </w:p>
    <w:p w14:paraId="12CD8EB1" w14:textId="3C137E5D" w:rsidR="00EA3A46" w:rsidRDefault="00EA3A46" w:rsidP="09065DBF">
      <w:pPr>
        <w:pStyle w:val="ListParagraph"/>
        <w:numPr>
          <w:ilvl w:val="1"/>
          <w:numId w:val="13"/>
        </w:numPr>
        <w:jc w:val="both"/>
        <w:rPr>
          <w:rFonts w:ascii="Arial" w:eastAsia="Arial" w:hAnsi="Arial" w:cs="Arial"/>
        </w:rPr>
      </w:pPr>
      <w:r w:rsidRPr="09065DBF">
        <w:rPr>
          <w:rFonts w:ascii="Arial" w:eastAsia="Arial" w:hAnsi="Arial" w:cs="Arial"/>
          <w:u w:val="single"/>
        </w:rPr>
        <w:t>Anti-Terrorism</w:t>
      </w:r>
      <w:r w:rsidR="00DD7CA4" w:rsidRPr="09065DBF">
        <w:rPr>
          <w:rFonts w:ascii="Arial" w:eastAsia="Arial" w:hAnsi="Arial" w:cs="Arial"/>
        </w:rPr>
        <w:t xml:space="preserve">. </w:t>
      </w:r>
      <w:r w:rsidR="171317AA" w:rsidRPr="09065DBF">
        <w:rPr>
          <w:rFonts w:ascii="Arial" w:eastAsia="Arial" w:hAnsi="Arial" w:cs="Arial"/>
        </w:rPr>
        <w:t>Grantee shall not use funds provided under this Agreement, directly or indirectly, in support of activities (</w:t>
      </w:r>
      <w:proofErr w:type="spellStart"/>
      <w:r w:rsidR="171317AA" w:rsidRPr="09065DBF">
        <w:rPr>
          <w:rFonts w:ascii="Arial" w:eastAsia="Arial" w:hAnsi="Arial" w:cs="Arial"/>
        </w:rPr>
        <w:t>i</w:t>
      </w:r>
      <w:proofErr w:type="spellEnd"/>
      <w:r w:rsidR="171317AA" w:rsidRPr="09065DBF">
        <w:rPr>
          <w:rFonts w:ascii="Arial" w:eastAsia="Arial" w:hAnsi="Arial" w:cs="Arial"/>
        </w:rPr>
        <w:t>) prohibited by United States laws related to combatting terrorism; (ii) with persons on the List of Specially Designated Nationals (www.treasury.gov/sdn) (the “SDN List”) or entities owned or controlled by such persons; or (iii) with or related to countries against which the United States maintains a comprehensive embargo, unless such activities are fully authorized by the United States government under applicable law and specifically approved by RGHI in its sole discretion. Grantee represents that it does not knowingly employ or contract with individuals or contribute funds to persons on the SDN List or entities owned or controlled by such persons or which are otherwise prohibited under applicable law. Grantee represents that it is not the target of economic or trade sanctions, and Grantee shall immediately inform RGHI if Grantee becomes the target of economic or trade sanctions, including any ownership or control of Grantee by one or more persons on the SDN List.</w:t>
      </w:r>
    </w:p>
    <w:p w14:paraId="048BF1E4" w14:textId="77777777" w:rsidR="007E5445" w:rsidRPr="009E7CC3" w:rsidRDefault="007E5445" w:rsidP="009E7CC3">
      <w:pPr>
        <w:pStyle w:val="ListParagraph"/>
        <w:ind w:left="1440"/>
        <w:jc w:val="both"/>
        <w:rPr>
          <w:rFonts w:ascii="Arial" w:eastAsia="Arial" w:hAnsi="Arial" w:cs="Arial"/>
          <w:bCs/>
        </w:rPr>
      </w:pPr>
    </w:p>
    <w:p w14:paraId="07CB6012" w14:textId="77777777" w:rsidR="00B94426" w:rsidRPr="00446A0A" w:rsidRDefault="00EA3A46" w:rsidP="008F4839">
      <w:pPr>
        <w:pStyle w:val="ListParagraph"/>
        <w:numPr>
          <w:ilvl w:val="1"/>
          <w:numId w:val="13"/>
        </w:numPr>
        <w:jc w:val="both"/>
        <w:rPr>
          <w:rFonts w:ascii="Arial" w:eastAsia="Arial" w:hAnsi="Arial" w:cs="Arial"/>
          <w:bCs/>
        </w:rPr>
      </w:pPr>
      <w:r w:rsidRPr="00446A0A">
        <w:rPr>
          <w:rFonts w:ascii="Arial" w:eastAsia="Arial" w:hAnsi="Arial" w:cs="Arial"/>
          <w:bCs/>
          <w:u w:val="single"/>
        </w:rPr>
        <w:t>Anti-Corruption; Anti-Bribery</w:t>
      </w:r>
      <w:r w:rsidRPr="00446A0A">
        <w:rPr>
          <w:rFonts w:ascii="Arial" w:eastAsia="Arial" w:hAnsi="Arial" w:cs="Arial"/>
          <w:bCs/>
        </w:rPr>
        <w:t>.</w:t>
      </w:r>
    </w:p>
    <w:p w14:paraId="20313469" w14:textId="77777777" w:rsidR="00B94426" w:rsidRPr="00446A0A" w:rsidRDefault="00B94426" w:rsidP="00B94426">
      <w:pPr>
        <w:pStyle w:val="ListParagraph"/>
        <w:ind w:left="2160"/>
        <w:jc w:val="both"/>
        <w:rPr>
          <w:rFonts w:ascii="Arial" w:eastAsia="Arial" w:hAnsi="Arial" w:cs="Arial"/>
          <w:bCs/>
        </w:rPr>
      </w:pPr>
    </w:p>
    <w:p w14:paraId="1AB45785" w14:textId="77777777" w:rsidR="00B94426" w:rsidRPr="00446A0A" w:rsidRDefault="00EA3A46" w:rsidP="008F4839">
      <w:pPr>
        <w:pStyle w:val="ListParagraph"/>
        <w:numPr>
          <w:ilvl w:val="2"/>
          <w:numId w:val="13"/>
        </w:numPr>
        <w:jc w:val="both"/>
        <w:rPr>
          <w:rFonts w:ascii="Arial" w:eastAsia="Arial" w:hAnsi="Arial" w:cs="Arial"/>
          <w:bCs/>
        </w:rPr>
      </w:pPr>
      <w:r w:rsidRPr="00446A0A">
        <w:rPr>
          <w:rFonts w:ascii="Arial" w:eastAsia="Arial" w:hAnsi="Arial" w:cs="Arial"/>
        </w:rPr>
        <w:t xml:space="preserve">Grantee </w:t>
      </w:r>
      <w:r w:rsidR="000C46B6">
        <w:rPr>
          <w:rFonts w:ascii="Arial" w:eastAsia="Arial" w:hAnsi="Arial" w:cs="Arial"/>
        </w:rPr>
        <w:t>shall</w:t>
      </w:r>
      <w:r w:rsidRPr="00446A0A">
        <w:rPr>
          <w:rFonts w:ascii="Arial" w:eastAsia="Arial" w:hAnsi="Arial" w:cs="Arial"/>
        </w:rPr>
        <w:t xml:space="preserve"> not offer or provide money, gifts, or any other things of value directly or indirectly to anyone </w:t>
      </w:r>
      <w:proofErr w:type="gramStart"/>
      <w:r w:rsidRPr="00446A0A">
        <w:rPr>
          <w:rFonts w:ascii="Arial" w:eastAsia="Arial" w:hAnsi="Arial" w:cs="Arial"/>
        </w:rPr>
        <w:t>in order to</w:t>
      </w:r>
      <w:proofErr w:type="gramEnd"/>
      <w:r w:rsidRPr="00446A0A">
        <w:rPr>
          <w:rFonts w:ascii="Arial" w:eastAsia="Arial" w:hAnsi="Arial" w:cs="Arial"/>
        </w:rPr>
        <w:t xml:space="preserve"> improperly influence any act or decision relating to RGHI or the Project, including by assisting any party to secure an improper advantage.</w:t>
      </w:r>
    </w:p>
    <w:p w14:paraId="138E45B6" w14:textId="77777777" w:rsidR="00B94426" w:rsidRPr="00446A0A" w:rsidRDefault="00B94426" w:rsidP="00B94426">
      <w:pPr>
        <w:pStyle w:val="ListParagraph"/>
        <w:ind w:left="2160"/>
        <w:jc w:val="both"/>
        <w:rPr>
          <w:rFonts w:ascii="Arial" w:eastAsia="Arial" w:hAnsi="Arial" w:cs="Arial"/>
          <w:bCs/>
        </w:rPr>
      </w:pPr>
    </w:p>
    <w:p w14:paraId="54151A07" w14:textId="4207B591" w:rsidR="00B94426" w:rsidRPr="00446A0A" w:rsidRDefault="00EA3A46" w:rsidP="5D8F504C">
      <w:pPr>
        <w:pStyle w:val="ListParagraph"/>
        <w:numPr>
          <w:ilvl w:val="2"/>
          <w:numId w:val="13"/>
        </w:numPr>
        <w:jc w:val="both"/>
        <w:rPr>
          <w:rFonts w:ascii="Arial" w:eastAsia="Arial" w:hAnsi="Arial" w:cs="Arial"/>
        </w:rPr>
      </w:pPr>
      <w:r w:rsidRPr="5D8F504C">
        <w:rPr>
          <w:rFonts w:ascii="Arial" w:eastAsia="Arial" w:hAnsi="Arial" w:cs="Arial"/>
        </w:rPr>
        <w:t>RGHI and Grantee have a zero</w:t>
      </w:r>
      <w:r w:rsidR="00C551B7" w:rsidRPr="5D8F504C">
        <w:rPr>
          <w:rFonts w:ascii="Arial" w:eastAsia="Arial" w:hAnsi="Arial" w:cs="Arial"/>
        </w:rPr>
        <w:t>-</w:t>
      </w:r>
      <w:r w:rsidRPr="5D8F504C">
        <w:rPr>
          <w:rFonts w:ascii="Arial" w:eastAsia="Arial" w:hAnsi="Arial" w:cs="Arial"/>
        </w:rPr>
        <w:t xml:space="preserve">tolerance approach towards fraud and fraudulent </w:t>
      </w:r>
      <w:r w:rsidR="43B7B0D6" w:rsidRPr="5D8F504C">
        <w:rPr>
          <w:rFonts w:ascii="Arial" w:eastAsia="Arial" w:hAnsi="Arial" w:cs="Arial"/>
        </w:rPr>
        <w:t>behaviour</w:t>
      </w:r>
      <w:r w:rsidRPr="5D8F504C">
        <w:rPr>
          <w:rFonts w:ascii="Arial" w:eastAsia="Arial" w:hAnsi="Arial" w:cs="Arial"/>
        </w:rPr>
        <w:t xml:space="preserve"> that may lead to the misuse of Grant Funds</w:t>
      </w:r>
      <w:r w:rsidR="00DD7CA4" w:rsidRPr="5D8F504C">
        <w:rPr>
          <w:rFonts w:ascii="Arial" w:eastAsia="Arial" w:hAnsi="Arial" w:cs="Arial"/>
        </w:rPr>
        <w:t xml:space="preserve">. </w:t>
      </w:r>
      <w:r w:rsidRPr="5D8F504C">
        <w:rPr>
          <w:rFonts w:ascii="Arial" w:eastAsia="Arial" w:hAnsi="Arial" w:cs="Arial"/>
        </w:rPr>
        <w:t xml:space="preserve">Grantee </w:t>
      </w:r>
      <w:r w:rsidR="000C46B6" w:rsidRPr="5D8F504C">
        <w:rPr>
          <w:rFonts w:ascii="Arial" w:eastAsia="Arial" w:hAnsi="Arial" w:cs="Arial"/>
        </w:rPr>
        <w:t>shall</w:t>
      </w:r>
      <w:r w:rsidRPr="5D8F504C">
        <w:rPr>
          <w:rFonts w:ascii="Arial" w:eastAsia="Arial" w:hAnsi="Arial" w:cs="Arial"/>
        </w:rPr>
        <w:t xml:space="preserve"> promptly inform RGHI of any event which interferes or threatens to materially interfere with the successful implementation of the Project, whether financed in full or in part</w:t>
      </w:r>
      <w:r w:rsidR="00E16DBD" w:rsidRPr="5D8F504C">
        <w:rPr>
          <w:rFonts w:ascii="Arial" w:eastAsia="Arial" w:hAnsi="Arial" w:cs="Arial"/>
        </w:rPr>
        <w:t xml:space="preserve"> by</w:t>
      </w:r>
      <w:r w:rsidRPr="5D8F504C">
        <w:rPr>
          <w:rFonts w:ascii="Arial" w:eastAsia="Arial" w:hAnsi="Arial" w:cs="Arial"/>
        </w:rPr>
        <w:t xml:space="preserve"> RGHI, including credible suspicion of or actual, fraud, corruption, bribery, theft</w:t>
      </w:r>
      <w:r w:rsidR="0081436E" w:rsidRPr="5D8F504C">
        <w:rPr>
          <w:rFonts w:ascii="Arial" w:eastAsia="Arial" w:hAnsi="Arial" w:cs="Arial"/>
        </w:rPr>
        <w:t>,</w:t>
      </w:r>
      <w:r w:rsidRPr="5D8F504C">
        <w:rPr>
          <w:rFonts w:ascii="Arial" w:eastAsia="Arial" w:hAnsi="Arial" w:cs="Arial"/>
        </w:rPr>
        <w:t xml:space="preserve"> or any other financial irregularity or impropriety related to the Project (collectively, </w:t>
      </w:r>
      <w:r w:rsidR="00612F1D" w:rsidRPr="5D8F504C">
        <w:rPr>
          <w:rFonts w:ascii="Arial" w:eastAsia="Arial" w:hAnsi="Arial" w:cs="Arial"/>
        </w:rPr>
        <w:t>“</w:t>
      </w:r>
      <w:r w:rsidRPr="5D8F504C">
        <w:rPr>
          <w:rFonts w:ascii="Arial" w:eastAsia="Arial" w:hAnsi="Arial" w:cs="Arial"/>
          <w:b/>
          <w:bCs/>
        </w:rPr>
        <w:t>Fraud</w:t>
      </w:r>
      <w:r w:rsidR="00612F1D" w:rsidRPr="5D8F504C">
        <w:rPr>
          <w:rFonts w:ascii="Arial" w:eastAsia="Arial" w:hAnsi="Arial" w:cs="Arial"/>
        </w:rPr>
        <w:t>”</w:t>
      </w:r>
      <w:r w:rsidRPr="5D8F504C">
        <w:rPr>
          <w:rFonts w:ascii="Arial" w:eastAsia="Arial" w:hAnsi="Arial" w:cs="Arial"/>
        </w:rPr>
        <w:t>)</w:t>
      </w:r>
      <w:r w:rsidR="00DD7CA4" w:rsidRPr="5D8F504C">
        <w:rPr>
          <w:rFonts w:ascii="Arial" w:eastAsia="Arial" w:hAnsi="Arial" w:cs="Arial"/>
        </w:rPr>
        <w:t xml:space="preserve">. </w:t>
      </w:r>
      <w:r w:rsidRPr="5D8F504C">
        <w:rPr>
          <w:rFonts w:ascii="Arial" w:eastAsia="Arial" w:hAnsi="Arial" w:cs="Arial"/>
        </w:rPr>
        <w:t xml:space="preserve">In such </w:t>
      </w:r>
      <w:r w:rsidR="0081436E" w:rsidRPr="5D8F504C">
        <w:rPr>
          <w:rFonts w:ascii="Arial" w:eastAsia="Arial" w:hAnsi="Arial" w:cs="Arial"/>
        </w:rPr>
        <w:t xml:space="preserve">an </w:t>
      </w:r>
      <w:r w:rsidRPr="5D8F504C">
        <w:rPr>
          <w:rFonts w:ascii="Arial" w:eastAsia="Arial" w:hAnsi="Arial" w:cs="Arial"/>
        </w:rPr>
        <w:t xml:space="preserve">event, Grantee </w:t>
      </w:r>
      <w:r w:rsidR="000C46B6" w:rsidRPr="5D8F504C">
        <w:rPr>
          <w:rFonts w:ascii="Arial" w:eastAsia="Arial" w:hAnsi="Arial" w:cs="Arial"/>
        </w:rPr>
        <w:t>shall</w:t>
      </w:r>
      <w:r w:rsidRPr="5D8F504C">
        <w:rPr>
          <w:rFonts w:ascii="Arial" w:eastAsia="Arial" w:hAnsi="Arial" w:cs="Arial"/>
        </w:rPr>
        <w:t xml:space="preserve"> promptly notify RGHI</w:t>
      </w:r>
      <w:r w:rsidR="00DD7CA4" w:rsidRPr="5D8F504C">
        <w:rPr>
          <w:rFonts w:ascii="Arial" w:eastAsia="Arial" w:hAnsi="Arial" w:cs="Arial"/>
        </w:rPr>
        <w:t xml:space="preserve">. </w:t>
      </w:r>
      <w:r w:rsidRPr="5D8F504C">
        <w:rPr>
          <w:rFonts w:ascii="Arial" w:eastAsia="Arial" w:hAnsi="Arial" w:cs="Arial"/>
        </w:rPr>
        <w:t xml:space="preserve">Grantee </w:t>
      </w:r>
      <w:r w:rsidR="000C46B6" w:rsidRPr="5D8F504C">
        <w:rPr>
          <w:rFonts w:ascii="Arial" w:eastAsia="Arial" w:hAnsi="Arial" w:cs="Arial"/>
        </w:rPr>
        <w:t>shall</w:t>
      </w:r>
      <w:r w:rsidRPr="5D8F504C">
        <w:rPr>
          <w:rFonts w:ascii="Arial" w:eastAsia="Arial" w:hAnsi="Arial" w:cs="Arial"/>
        </w:rPr>
        <w:t xml:space="preserve"> take timely and appropriate action to investigate credible allegations of Fraud and cooperate fully with investigations into </w:t>
      </w:r>
      <w:r w:rsidRPr="5D8F504C">
        <w:rPr>
          <w:rFonts w:ascii="Arial" w:eastAsia="Arial" w:hAnsi="Arial" w:cs="Arial"/>
        </w:rPr>
        <w:lastRenderedPageBreak/>
        <w:t xml:space="preserve">such matters, whether led by Grantee, RGHI, or any governmental body. </w:t>
      </w:r>
    </w:p>
    <w:p w14:paraId="48946040" w14:textId="77777777" w:rsidR="00B94426" w:rsidRPr="00446A0A" w:rsidRDefault="00B94426" w:rsidP="00B94426">
      <w:pPr>
        <w:pStyle w:val="ListParagraph"/>
        <w:ind w:left="2160"/>
        <w:jc w:val="both"/>
        <w:rPr>
          <w:rFonts w:ascii="Arial" w:eastAsia="Arial" w:hAnsi="Arial" w:cs="Arial"/>
          <w:bCs/>
        </w:rPr>
      </w:pPr>
    </w:p>
    <w:p w14:paraId="7F3D4BB1" w14:textId="77777777" w:rsidR="00B94426" w:rsidRPr="00446A0A" w:rsidRDefault="00EA3A46" w:rsidP="008F4839">
      <w:pPr>
        <w:pStyle w:val="ListParagraph"/>
        <w:numPr>
          <w:ilvl w:val="2"/>
          <w:numId w:val="13"/>
        </w:numPr>
        <w:jc w:val="both"/>
        <w:rPr>
          <w:rFonts w:ascii="Arial" w:eastAsia="Arial" w:hAnsi="Arial" w:cs="Arial"/>
          <w:bCs/>
        </w:rPr>
      </w:pPr>
      <w:r w:rsidRPr="00446A0A">
        <w:rPr>
          <w:rFonts w:ascii="Arial" w:eastAsia="Arial" w:hAnsi="Arial" w:cs="Arial"/>
        </w:rPr>
        <w:t>In the event of any credible indications that Grant Funds may have been subject to Fraud, RGHI (or RGHI</w:t>
      </w:r>
      <w:r w:rsidR="00612F1D" w:rsidRPr="00446A0A">
        <w:rPr>
          <w:rFonts w:ascii="Arial" w:eastAsia="Arial" w:hAnsi="Arial" w:cs="Arial"/>
        </w:rPr>
        <w:t>’</w:t>
      </w:r>
      <w:r w:rsidRPr="00446A0A">
        <w:rPr>
          <w:rFonts w:ascii="Arial" w:eastAsia="Arial" w:hAnsi="Arial" w:cs="Arial"/>
        </w:rPr>
        <w:t>s delegate(s)</w:t>
      </w:r>
      <w:r w:rsidR="00EB1B0A" w:rsidRPr="00446A0A">
        <w:rPr>
          <w:rFonts w:ascii="Arial" w:eastAsia="Arial" w:hAnsi="Arial" w:cs="Arial"/>
        </w:rPr>
        <w:t>)</w:t>
      </w:r>
      <w:r w:rsidRPr="00446A0A">
        <w:rPr>
          <w:rFonts w:ascii="Arial" w:eastAsia="Arial" w:hAnsi="Arial" w:cs="Arial"/>
        </w:rPr>
        <w:t xml:space="preserve"> may, at any time during the term of this Agreement and for a period of up to </w:t>
      </w:r>
      <w:r w:rsidR="00F420F9">
        <w:rPr>
          <w:rFonts w:ascii="Arial" w:eastAsia="Arial" w:hAnsi="Arial" w:cs="Arial"/>
        </w:rPr>
        <w:t>five (</w:t>
      </w:r>
      <w:r w:rsidRPr="00446A0A">
        <w:rPr>
          <w:rFonts w:ascii="Arial" w:eastAsia="Arial" w:hAnsi="Arial" w:cs="Arial"/>
        </w:rPr>
        <w:t>5</w:t>
      </w:r>
      <w:r w:rsidR="00F420F9">
        <w:rPr>
          <w:rFonts w:ascii="Arial" w:eastAsia="Arial" w:hAnsi="Arial" w:cs="Arial"/>
        </w:rPr>
        <w:t>)</w:t>
      </w:r>
      <w:r w:rsidRPr="00446A0A">
        <w:rPr>
          <w:rFonts w:ascii="Arial" w:eastAsia="Arial" w:hAnsi="Arial" w:cs="Arial"/>
        </w:rPr>
        <w:t xml:space="preserve"> years thereafter, arrange for additional Fraud investigations, on-the</w:t>
      </w:r>
      <w:r w:rsidR="00EB1B0A" w:rsidRPr="00446A0A">
        <w:rPr>
          <w:rFonts w:ascii="Arial" w:eastAsia="Arial" w:hAnsi="Arial" w:cs="Arial"/>
        </w:rPr>
        <w:t>-</w:t>
      </w:r>
      <w:r w:rsidRPr="00446A0A">
        <w:rPr>
          <w:rFonts w:ascii="Arial" w:eastAsia="Arial" w:hAnsi="Arial" w:cs="Arial"/>
        </w:rPr>
        <w:t>spot checks, and/or inspections of Project records to be carried out</w:t>
      </w:r>
      <w:r w:rsidR="00DD7CA4">
        <w:rPr>
          <w:rFonts w:ascii="Arial" w:eastAsia="Arial" w:hAnsi="Arial" w:cs="Arial"/>
        </w:rPr>
        <w:t xml:space="preserve">. </w:t>
      </w:r>
      <w:r w:rsidRPr="00446A0A">
        <w:rPr>
          <w:rFonts w:ascii="Arial" w:eastAsia="Arial" w:hAnsi="Arial" w:cs="Arial"/>
        </w:rPr>
        <w:t xml:space="preserve">If Fraud is established by such investigations, Grantee </w:t>
      </w:r>
      <w:r w:rsidR="000C46B6">
        <w:rPr>
          <w:rFonts w:ascii="Arial" w:eastAsia="Arial" w:hAnsi="Arial" w:cs="Arial"/>
        </w:rPr>
        <w:t>shall</w:t>
      </w:r>
      <w:r w:rsidRPr="00446A0A">
        <w:rPr>
          <w:rFonts w:ascii="Arial" w:eastAsia="Arial" w:hAnsi="Arial" w:cs="Arial"/>
        </w:rPr>
        <w:t xml:space="preserve"> work with RGHI and use best efforts to recover the amount of Grant Funds subject to Fraud and restore them to the Project account or, at the direction of RGHI, directly to RGHI.</w:t>
      </w:r>
    </w:p>
    <w:p w14:paraId="6D8DBA56" w14:textId="77777777" w:rsidR="00B94426" w:rsidRPr="00066134" w:rsidRDefault="00B94426" w:rsidP="00B94426">
      <w:pPr>
        <w:pStyle w:val="ListParagraph"/>
        <w:ind w:left="1440"/>
        <w:jc w:val="both"/>
        <w:rPr>
          <w:rFonts w:ascii="Arial" w:eastAsia="Arial" w:hAnsi="Arial" w:cs="Arial"/>
          <w:bCs/>
          <w:color w:val="FF0000"/>
        </w:rPr>
      </w:pPr>
    </w:p>
    <w:p w14:paraId="71326AF4" w14:textId="77777777" w:rsidR="00B94426" w:rsidRPr="005B5031" w:rsidRDefault="00EA3A46" w:rsidP="00B94426">
      <w:pPr>
        <w:pStyle w:val="ListParagraph"/>
        <w:numPr>
          <w:ilvl w:val="1"/>
          <w:numId w:val="13"/>
        </w:numPr>
        <w:jc w:val="both"/>
        <w:rPr>
          <w:rFonts w:ascii="Arial" w:eastAsia="Arial" w:hAnsi="Arial" w:cs="Arial"/>
          <w:bCs/>
        </w:rPr>
      </w:pPr>
      <w:r w:rsidRPr="005B5031">
        <w:rPr>
          <w:rFonts w:ascii="Arial" w:eastAsia="Arial" w:hAnsi="Arial" w:cs="Arial"/>
          <w:bCs/>
          <w:u w:val="single"/>
        </w:rPr>
        <w:t>Lobbying and Electioneering Prohibition</w:t>
      </w:r>
      <w:r w:rsidR="00DD7CA4">
        <w:rPr>
          <w:rFonts w:ascii="Arial" w:eastAsia="Arial" w:hAnsi="Arial" w:cs="Arial"/>
          <w:bCs/>
        </w:rPr>
        <w:t xml:space="preserve">. </w:t>
      </w:r>
      <w:r w:rsidR="0013153F" w:rsidRPr="005B5031">
        <w:rPr>
          <w:rFonts w:ascii="Arial" w:eastAsia="Arial" w:hAnsi="Arial" w:cs="Arial"/>
        </w:rPr>
        <w:t xml:space="preserve">Grantee may not use Grant Funds to influence the outcome </w:t>
      </w:r>
      <w:r w:rsidR="000C1BC1" w:rsidRPr="005B5031">
        <w:rPr>
          <w:rFonts w:ascii="Arial" w:eastAsia="Arial" w:hAnsi="Arial" w:cs="Arial"/>
        </w:rPr>
        <w:t>of any specific public election or to carry on, directly or indirectly, any voter registration drive within the meaning of Code Section 4945(d)(2)</w:t>
      </w:r>
      <w:r w:rsidR="00DD7CA4">
        <w:rPr>
          <w:rFonts w:ascii="Arial" w:eastAsia="Arial" w:hAnsi="Arial" w:cs="Arial"/>
        </w:rPr>
        <w:t xml:space="preserve">. </w:t>
      </w:r>
      <w:r w:rsidR="0013153F" w:rsidRPr="005B5031">
        <w:rPr>
          <w:rFonts w:ascii="Arial" w:eastAsia="Arial" w:hAnsi="Arial" w:cs="Arial"/>
        </w:rPr>
        <w:t xml:space="preserve">Grantee acknowledges that RGHI has not earmarked Grant Funds to support lobbying activities or to </w:t>
      </w:r>
      <w:r w:rsidR="00E53904" w:rsidRPr="005B5031">
        <w:rPr>
          <w:rFonts w:ascii="Arial" w:eastAsia="Arial" w:hAnsi="Arial" w:cs="Arial"/>
        </w:rPr>
        <w:t>carry on propaganda or otherwise attempt to influence legislation within the meaning of Code Section 4945(d)(1)</w:t>
      </w:r>
      <w:r w:rsidR="00DD7CA4">
        <w:rPr>
          <w:rFonts w:ascii="Arial" w:eastAsia="Arial" w:hAnsi="Arial" w:cs="Arial"/>
        </w:rPr>
        <w:t xml:space="preserve">. </w:t>
      </w:r>
      <w:r w:rsidR="0013153F" w:rsidRPr="005B5031">
        <w:rPr>
          <w:rFonts w:ascii="Arial" w:eastAsia="Arial" w:hAnsi="Arial" w:cs="Arial"/>
        </w:rPr>
        <w:t xml:space="preserve">Activities </w:t>
      </w:r>
      <w:r w:rsidR="000C46B6">
        <w:rPr>
          <w:rFonts w:ascii="Arial" w:eastAsia="Arial" w:hAnsi="Arial" w:cs="Arial"/>
        </w:rPr>
        <w:t>shall</w:t>
      </w:r>
      <w:r w:rsidR="0013153F" w:rsidRPr="005B5031">
        <w:rPr>
          <w:rFonts w:ascii="Arial" w:eastAsia="Arial" w:hAnsi="Arial" w:cs="Arial"/>
        </w:rPr>
        <w:t xml:space="preserve"> be conducted consistent with the private foundation lobbying rules and exceptions under Code Section 4945 and related regulations.</w:t>
      </w:r>
    </w:p>
    <w:p w14:paraId="363DFA44" w14:textId="77777777" w:rsidR="00B94426" w:rsidRPr="00066134" w:rsidRDefault="00B94426" w:rsidP="00B94426">
      <w:pPr>
        <w:pStyle w:val="ListParagraph"/>
        <w:ind w:left="1440"/>
        <w:jc w:val="both"/>
        <w:rPr>
          <w:rFonts w:ascii="Arial" w:eastAsia="Arial" w:hAnsi="Arial" w:cs="Arial"/>
          <w:bCs/>
          <w:color w:val="FF0000"/>
        </w:rPr>
      </w:pPr>
    </w:p>
    <w:p w14:paraId="02B6E4A3" w14:textId="77777777" w:rsidR="00BE1870" w:rsidRPr="003904A7" w:rsidRDefault="00EA3A46" w:rsidP="000D5E29">
      <w:pPr>
        <w:pStyle w:val="ListParagraph"/>
        <w:numPr>
          <w:ilvl w:val="0"/>
          <w:numId w:val="13"/>
        </w:numPr>
        <w:jc w:val="both"/>
        <w:rPr>
          <w:rFonts w:ascii="Arial" w:eastAsia="Arial" w:hAnsi="Arial" w:cs="Arial"/>
          <w:bCs/>
        </w:rPr>
      </w:pPr>
      <w:bookmarkStart w:id="4" w:name="_heading=h.tyjcwt" w:colFirst="0" w:colLast="0"/>
      <w:bookmarkEnd w:id="4"/>
      <w:r w:rsidRPr="003904A7">
        <w:rPr>
          <w:rFonts w:ascii="Arial" w:eastAsia="Arial" w:hAnsi="Arial" w:cs="Arial"/>
          <w:bCs/>
          <w:u w:val="single"/>
        </w:rPr>
        <w:t>Compliance with Laws</w:t>
      </w:r>
      <w:r w:rsidR="00DD7CA4">
        <w:rPr>
          <w:rFonts w:ascii="Arial" w:eastAsia="Arial" w:hAnsi="Arial" w:cs="Arial"/>
          <w:bCs/>
        </w:rPr>
        <w:t xml:space="preserve">. </w:t>
      </w:r>
      <w:r w:rsidR="0013153F" w:rsidRPr="003904A7">
        <w:rPr>
          <w:rFonts w:ascii="Arial" w:eastAsia="Arial" w:hAnsi="Arial" w:cs="Arial"/>
          <w:bCs/>
        </w:rPr>
        <w:t xml:space="preserve">In carrying out the Project, </w:t>
      </w:r>
      <w:r w:rsidR="00B40706">
        <w:rPr>
          <w:rFonts w:ascii="Arial" w:eastAsia="Arial" w:hAnsi="Arial" w:cs="Arial"/>
          <w:bCs/>
        </w:rPr>
        <w:t xml:space="preserve">Grantee shall </w:t>
      </w:r>
      <w:r w:rsidR="0013153F" w:rsidRPr="003904A7">
        <w:rPr>
          <w:rFonts w:ascii="Arial" w:eastAsia="Arial" w:hAnsi="Arial" w:cs="Arial"/>
          <w:bCs/>
        </w:rPr>
        <w:t>comply with all applicable federal, state, and local laws and regulations in the performance of this Project, as well as any requirements under any applicable protocol or statement of work</w:t>
      </w:r>
      <w:r w:rsidR="00DD7CA4">
        <w:rPr>
          <w:rFonts w:ascii="Arial" w:eastAsia="Arial" w:hAnsi="Arial" w:cs="Arial"/>
          <w:bCs/>
        </w:rPr>
        <w:t xml:space="preserve">. </w:t>
      </w:r>
      <w:r w:rsidR="00E07F62" w:rsidRPr="003904A7">
        <w:rPr>
          <w:rFonts w:ascii="Arial" w:eastAsia="Arial" w:hAnsi="Arial" w:cs="Arial"/>
          <w:bCs/>
        </w:rPr>
        <w:t>G</w:t>
      </w:r>
      <w:r w:rsidR="0013153F" w:rsidRPr="003904A7">
        <w:rPr>
          <w:rFonts w:ascii="Arial" w:eastAsia="Arial" w:hAnsi="Arial" w:cs="Arial"/>
          <w:bCs/>
        </w:rPr>
        <w:t xml:space="preserve">rantee </w:t>
      </w:r>
      <w:r w:rsidR="000C46B6">
        <w:rPr>
          <w:rFonts w:ascii="Arial" w:eastAsia="Arial" w:hAnsi="Arial" w:cs="Arial"/>
          <w:bCs/>
        </w:rPr>
        <w:t>shall</w:t>
      </w:r>
      <w:r w:rsidR="0013153F" w:rsidRPr="003904A7">
        <w:rPr>
          <w:rFonts w:ascii="Arial" w:eastAsia="Arial" w:hAnsi="Arial" w:cs="Arial"/>
          <w:bCs/>
        </w:rPr>
        <w:t xml:space="preserve"> comply with all applicable laws, regulations, and rules and </w:t>
      </w:r>
      <w:r w:rsidR="000C46B6">
        <w:rPr>
          <w:rFonts w:ascii="Arial" w:eastAsia="Arial" w:hAnsi="Arial" w:cs="Arial"/>
          <w:bCs/>
        </w:rPr>
        <w:t>shall</w:t>
      </w:r>
      <w:r w:rsidR="0013153F" w:rsidRPr="003904A7">
        <w:rPr>
          <w:rFonts w:ascii="Arial" w:eastAsia="Arial" w:hAnsi="Arial" w:cs="Arial"/>
          <w:bCs/>
        </w:rPr>
        <w:t xml:space="preserve"> not infringe, misappropriate, or violate the intellectual property, privacy, or publicity rights of any third party</w:t>
      </w:r>
      <w:r w:rsidR="0019094C" w:rsidRPr="003904A7">
        <w:rPr>
          <w:rFonts w:ascii="Arial" w:eastAsia="Arial" w:hAnsi="Arial" w:cs="Arial"/>
          <w:bCs/>
        </w:rPr>
        <w:t>.</w:t>
      </w:r>
    </w:p>
    <w:p w14:paraId="3D6E0434" w14:textId="77777777" w:rsidR="0019094C" w:rsidRPr="00066134" w:rsidRDefault="0019094C" w:rsidP="0019094C">
      <w:pPr>
        <w:pStyle w:val="ListParagraph"/>
        <w:ind w:left="1440"/>
        <w:jc w:val="both"/>
        <w:rPr>
          <w:rFonts w:ascii="Arial" w:eastAsia="Arial" w:hAnsi="Arial" w:cs="Arial"/>
          <w:bCs/>
          <w:color w:val="FF0000"/>
        </w:rPr>
      </w:pPr>
    </w:p>
    <w:p w14:paraId="40A40134" w14:textId="77777777" w:rsidR="000D5E29" w:rsidRPr="006E3ED2" w:rsidRDefault="00EA3A46" w:rsidP="000D5E29">
      <w:pPr>
        <w:pStyle w:val="ListParagraph"/>
        <w:numPr>
          <w:ilvl w:val="0"/>
          <w:numId w:val="13"/>
        </w:numPr>
        <w:jc w:val="both"/>
        <w:rPr>
          <w:rFonts w:ascii="Arial" w:eastAsia="Arial" w:hAnsi="Arial" w:cs="Arial"/>
          <w:bCs/>
        </w:rPr>
      </w:pPr>
      <w:r w:rsidRPr="006E3ED2">
        <w:rPr>
          <w:rFonts w:ascii="Arial" w:eastAsia="Arial" w:hAnsi="Arial" w:cs="Arial"/>
          <w:bCs/>
          <w:u w:val="single"/>
        </w:rPr>
        <w:t>Compliance with Requirements</w:t>
      </w:r>
      <w:r w:rsidR="00DD7CA4">
        <w:rPr>
          <w:rFonts w:ascii="Arial" w:eastAsia="Arial" w:hAnsi="Arial" w:cs="Arial"/>
          <w:bCs/>
        </w:rPr>
        <w:t xml:space="preserve">. </w:t>
      </w:r>
      <w:r w:rsidR="0013153F" w:rsidRPr="006E3ED2">
        <w:rPr>
          <w:rFonts w:ascii="Arial" w:eastAsia="Arial" w:hAnsi="Arial" w:cs="Arial"/>
          <w:bCs/>
        </w:rPr>
        <w:t xml:space="preserve">Grantee </w:t>
      </w:r>
      <w:r w:rsidR="000C46B6" w:rsidRPr="006E3ED2">
        <w:rPr>
          <w:rFonts w:ascii="Arial" w:eastAsia="Arial" w:hAnsi="Arial" w:cs="Arial"/>
          <w:bCs/>
        </w:rPr>
        <w:t>shall</w:t>
      </w:r>
      <w:r w:rsidR="0013153F" w:rsidRPr="006E3ED2">
        <w:rPr>
          <w:rFonts w:ascii="Arial" w:eastAsia="Arial" w:hAnsi="Arial" w:cs="Arial"/>
          <w:bCs/>
        </w:rPr>
        <w:t xml:space="preserve"> conduct, control, manage, and monitor the Project in compliance with all applicable ethical, legal, regulatory, and safety requirements, including applicable international, national, local, and institutional standards (</w:t>
      </w:r>
      <w:r w:rsidR="00612F1D" w:rsidRPr="006E3ED2">
        <w:rPr>
          <w:rFonts w:ascii="Arial" w:eastAsia="Arial" w:hAnsi="Arial" w:cs="Arial"/>
          <w:bCs/>
        </w:rPr>
        <w:t>“</w:t>
      </w:r>
      <w:r w:rsidR="0013153F" w:rsidRPr="006E3ED2">
        <w:rPr>
          <w:rFonts w:ascii="Arial" w:eastAsia="Arial" w:hAnsi="Arial" w:cs="Arial"/>
          <w:b/>
        </w:rPr>
        <w:t>Requirements</w:t>
      </w:r>
      <w:r w:rsidR="00612F1D" w:rsidRPr="006E3ED2">
        <w:rPr>
          <w:rFonts w:ascii="Arial" w:eastAsia="Arial" w:hAnsi="Arial" w:cs="Arial"/>
          <w:bCs/>
        </w:rPr>
        <w:t>”</w:t>
      </w:r>
      <w:r w:rsidR="0013153F" w:rsidRPr="006E3ED2">
        <w:rPr>
          <w:rFonts w:ascii="Arial" w:eastAsia="Arial" w:hAnsi="Arial" w:cs="Arial"/>
          <w:bCs/>
        </w:rPr>
        <w:t>)</w:t>
      </w:r>
      <w:r w:rsidR="00DD7CA4">
        <w:rPr>
          <w:rFonts w:ascii="Arial" w:eastAsia="Arial" w:hAnsi="Arial" w:cs="Arial"/>
          <w:bCs/>
        </w:rPr>
        <w:t xml:space="preserve">. </w:t>
      </w:r>
      <w:r w:rsidR="0013153F" w:rsidRPr="006E3ED2">
        <w:rPr>
          <w:rFonts w:ascii="Arial" w:eastAsia="Arial" w:hAnsi="Arial" w:cs="Arial"/>
          <w:bCs/>
        </w:rPr>
        <w:t xml:space="preserve">Grantee </w:t>
      </w:r>
      <w:r w:rsidR="000C46B6" w:rsidRPr="006E3ED2">
        <w:rPr>
          <w:rFonts w:ascii="Arial" w:eastAsia="Arial" w:hAnsi="Arial" w:cs="Arial"/>
          <w:bCs/>
        </w:rPr>
        <w:t>shall</w:t>
      </w:r>
      <w:r w:rsidR="0013153F" w:rsidRPr="006E3ED2">
        <w:rPr>
          <w:rFonts w:ascii="Arial" w:eastAsia="Arial" w:hAnsi="Arial" w:cs="Arial"/>
          <w:bCs/>
        </w:rPr>
        <w:t xml:space="preserve"> obtain and maintain all necessary approvals, consents, and reviews before conducting the applicable activity</w:t>
      </w:r>
      <w:r w:rsidR="00DD7CA4">
        <w:rPr>
          <w:rFonts w:ascii="Arial" w:eastAsia="Arial" w:hAnsi="Arial" w:cs="Arial"/>
          <w:bCs/>
        </w:rPr>
        <w:t xml:space="preserve">. </w:t>
      </w:r>
      <w:r w:rsidR="0013153F" w:rsidRPr="006E3ED2">
        <w:rPr>
          <w:rFonts w:ascii="Arial" w:eastAsia="Arial" w:hAnsi="Arial" w:cs="Arial"/>
          <w:bCs/>
        </w:rPr>
        <w:t xml:space="preserve">If the Project involves: </w:t>
      </w:r>
      <w:r w:rsidR="006829EA" w:rsidRPr="006E3ED2">
        <w:rPr>
          <w:rFonts w:ascii="Arial" w:eastAsia="Arial" w:hAnsi="Arial" w:cs="Arial"/>
          <w:bCs/>
        </w:rPr>
        <w:t>(</w:t>
      </w:r>
      <w:proofErr w:type="spellStart"/>
      <w:r w:rsidR="002034F3">
        <w:rPr>
          <w:rFonts w:ascii="Arial" w:eastAsia="Arial" w:hAnsi="Arial" w:cs="Arial"/>
          <w:bCs/>
        </w:rPr>
        <w:t>i</w:t>
      </w:r>
      <w:proofErr w:type="spellEnd"/>
      <w:r w:rsidR="006829EA" w:rsidRPr="006E3ED2">
        <w:rPr>
          <w:rFonts w:ascii="Arial" w:eastAsia="Arial" w:hAnsi="Arial" w:cs="Arial"/>
          <w:bCs/>
        </w:rPr>
        <w:t>)</w:t>
      </w:r>
      <w:r w:rsidR="0013153F" w:rsidRPr="006E3ED2">
        <w:rPr>
          <w:rFonts w:ascii="Arial" w:eastAsia="Arial" w:hAnsi="Arial" w:cs="Arial"/>
          <w:bCs/>
        </w:rPr>
        <w:t xml:space="preserve"> any protected information (including personally identifiable, protected health, or third-party confidential</w:t>
      </w:r>
      <w:r w:rsidR="006829EA" w:rsidRPr="006E3ED2">
        <w:rPr>
          <w:rFonts w:ascii="Arial" w:eastAsia="Arial" w:hAnsi="Arial" w:cs="Arial"/>
          <w:bCs/>
        </w:rPr>
        <w:t xml:space="preserve"> information</w:t>
      </w:r>
      <w:r w:rsidR="0013153F" w:rsidRPr="006E3ED2">
        <w:rPr>
          <w:rFonts w:ascii="Arial" w:eastAsia="Arial" w:hAnsi="Arial" w:cs="Arial"/>
          <w:bCs/>
        </w:rPr>
        <w:t xml:space="preserve">), Grantee </w:t>
      </w:r>
      <w:r w:rsidR="000C46B6" w:rsidRPr="006E3ED2">
        <w:rPr>
          <w:rFonts w:ascii="Arial" w:eastAsia="Arial" w:hAnsi="Arial" w:cs="Arial"/>
          <w:bCs/>
        </w:rPr>
        <w:t>shall</w:t>
      </w:r>
      <w:r w:rsidR="0013153F" w:rsidRPr="006E3ED2">
        <w:rPr>
          <w:rFonts w:ascii="Arial" w:eastAsia="Arial" w:hAnsi="Arial" w:cs="Arial"/>
          <w:bCs/>
        </w:rPr>
        <w:t xml:space="preserve"> not disclose this information to RGHI without obtaining RGHI</w:t>
      </w:r>
      <w:r w:rsidR="00612F1D" w:rsidRPr="006E3ED2">
        <w:rPr>
          <w:rFonts w:ascii="Arial" w:eastAsia="Arial" w:hAnsi="Arial" w:cs="Arial"/>
          <w:bCs/>
        </w:rPr>
        <w:t>’</w:t>
      </w:r>
      <w:r w:rsidR="0013153F" w:rsidRPr="006E3ED2">
        <w:rPr>
          <w:rFonts w:ascii="Arial" w:eastAsia="Arial" w:hAnsi="Arial" w:cs="Arial"/>
          <w:bCs/>
        </w:rPr>
        <w:t xml:space="preserve">s prior written approval and all necessary consents to disclose such information; </w:t>
      </w:r>
      <w:r w:rsidR="006829EA" w:rsidRPr="006E3ED2">
        <w:rPr>
          <w:rFonts w:ascii="Arial" w:eastAsia="Arial" w:hAnsi="Arial" w:cs="Arial"/>
          <w:bCs/>
        </w:rPr>
        <w:t>(</w:t>
      </w:r>
      <w:r w:rsidR="002034F3">
        <w:rPr>
          <w:rFonts w:ascii="Arial" w:eastAsia="Arial" w:hAnsi="Arial" w:cs="Arial"/>
          <w:bCs/>
        </w:rPr>
        <w:t>ii</w:t>
      </w:r>
      <w:r w:rsidR="006829EA" w:rsidRPr="006E3ED2">
        <w:rPr>
          <w:rFonts w:ascii="Arial" w:eastAsia="Arial" w:hAnsi="Arial" w:cs="Arial"/>
          <w:bCs/>
        </w:rPr>
        <w:t>)</w:t>
      </w:r>
      <w:r w:rsidR="0013153F" w:rsidRPr="006E3ED2">
        <w:rPr>
          <w:rFonts w:ascii="Arial" w:eastAsia="Arial" w:hAnsi="Arial" w:cs="Arial"/>
          <w:bCs/>
        </w:rPr>
        <w:t xml:space="preserve"> children or vulnerable subjects, Grantee </w:t>
      </w:r>
      <w:r w:rsidR="000C46B6" w:rsidRPr="006E3ED2">
        <w:rPr>
          <w:rFonts w:ascii="Arial" w:eastAsia="Arial" w:hAnsi="Arial" w:cs="Arial"/>
          <w:bCs/>
        </w:rPr>
        <w:t>shall</w:t>
      </w:r>
      <w:r w:rsidR="0013153F" w:rsidRPr="006E3ED2">
        <w:rPr>
          <w:rFonts w:ascii="Arial" w:eastAsia="Arial" w:hAnsi="Arial" w:cs="Arial"/>
          <w:bCs/>
        </w:rPr>
        <w:t xml:space="preserve"> obtain any necessary consents and approvals unique to these subjects; and/or </w:t>
      </w:r>
      <w:r w:rsidR="006829EA" w:rsidRPr="006E3ED2">
        <w:rPr>
          <w:rFonts w:ascii="Arial" w:eastAsia="Arial" w:hAnsi="Arial" w:cs="Arial"/>
          <w:bCs/>
        </w:rPr>
        <w:t>(</w:t>
      </w:r>
      <w:r w:rsidR="002034F3">
        <w:rPr>
          <w:rFonts w:ascii="Arial" w:eastAsia="Arial" w:hAnsi="Arial" w:cs="Arial"/>
          <w:bCs/>
        </w:rPr>
        <w:t>iii</w:t>
      </w:r>
      <w:r w:rsidR="006829EA" w:rsidRPr="006E3ED2">
        <w:rPr>
          <w:rFonts w:ascii="Arial" w:eastAsia="Arial" w:hAnsi="Arial" w:cs="Arial"/>
          <w:bCs/>
        </w:rPr>
        <w:t>)</w:t>
      </w:r>
      <w:r w:rsidR="0013153F" w:rsidRPr="006E3ED2">
        <w:rPr>
          <w:rFonts w:ascii="Arial" w:eastAsia="Arial" w:hAnsi="Arial" w:cs="Arial"/>
          <w:bCs/>
        </w:rPr>
        <w:t xml:space="preserve"> any trial involving human subjects, Grantee </w:t>
      </w:r>
      <w:r w:rsidR="000C46B6" w:rsidRPr="006E3ED2">
        <w:rPr>
          <w:rFonts w:ascii="Arial" w:eastAsia="Arial" w:hAnsi="Arial" w:cs="Arial"/>
          <w:bCs/>
        </w:rPr>
        <w:t>shall</w:t>
      </w:r>
      <w:r w:rsidR="0013153F" w:rsidRPr="006E3ED2">
        <w:rPr>
          <w:rFonts w:ascii="Arial" w:eastAsia="Arial" w:hAnsi="Arial" w:cs="Arial"/>
          <w:bCs/>
        </w:rPr>
        <w:t xml:space="preserve"> adhere to current Good Clinical Practice as defined by the International Council on Harmonisation (ICH) E-6 Standards (or local regulations if more stringent) and </w:t>
      </w:r>
      <w:r w:rsidR="000C46B6" w:rsidRPr="006E3ED2">
        <w:rPr>
          <w:rFonts w:ascii="Arial" w:eastAsia="Arial" w:hAnsi="Arial" w:cs="Arial"/>
          <w:bCs/>
        </w:rPr>
        <w:t>shall</w:t>
      </w:r>
      <w:r w:rsidR="0013153F" w:rsidRPr="006E3ED2">
        <w:rPr>
          <w:rFonts w:ascii="Arial" w:eastAsia="Arial" w:hAnsi="Arial" w:cs="Arial"/>
          <w:bCs/>
        </w:rPr>
        <w:t xml:space="preserve"> obtain applicable trial insurance</w:t>
      </w:r>
      <w:r w:rsidR="00DD7CA4">
        <w:rPr>
          <w:rFonts w:ascii="Arial" w:eastAsia="Arial" w:hAnsi="Arial" w:cs="Arial"/>
          <w:bCs/>
        </w:rPr>
        <w:t xml:space="preserve">. </w:t>
      </w:r>
      <w:r w:rsidR="0013153F" w:rsidRPr="006E3ED2">
        <w:rPr>
          <w:rFonts w:ascii="Arial" w:eastAsia="Arial" w:hAnsi="Arial" w:cs="Arial"/>
          <w:bCs/>
        </w:rPr>
        <w:t>Any activities by RGHI or RGHI</w:t>
      </w:r>
      <w:r w:rsidR="00612F1D" w:rsidRPr="006E3ED2">
        <w:rPr>
          <w:rFonts w:ascii="Arial" w:eastAsia="Arial" w:hAnsi="Arial" w:cs="Arial"/>
          <w:bCs/>
        </w:rPr>
        <w:t>’</w:t>
      </w:r>
      <w:r w:rsidR="0013153F" w:rsidRPr="006E3ED2">
        <w:rPr>
          <w:rFonts w:ascii="Arial" w:eastAsia="Arial" w:hAnsi="Arial" w:cs="Arial"/>
          <w:bCs/>
        </w:rPr>
        <w:t>s designated agents in reviewing documents and providing input or resources does not modify Grantee</w:t>
      </w:r>
      <w:r w:rsidR="000A67AC" w:rsidRPr="006E3ED2">
        <w:rPr>
          <w:rFonts w:ascii="Arial" w:eastAsia="Arial" w:hAnsi="Arial" w:cs="Arial"/>
          <w:bCs/>
        </w:rPr>
        <w:t>’s</w:t>
      </w:r>
      <w:r w:rsidR="0013153F" w:rsidRPr="006E3ED2">
        <w:rPr>
          <w:rFonts w:ascii="Arial" w:eastAsia="Arial" w:hAnsi="Arial" w:cs="Arial"/>
          <w:bCs/>
        </w:rPr>
        <w:t xml:space="preserve"> responsibility for determining and complying with all Requirements for the Project.</w:t>
      </w:r>
    </w:p>
    <w:p w14:paraId="6ECF0F37" w14:textId="77777777" w:rsidR="000D5E29" w:rsidRPr="000D5E29" w:rsidRDefault="000D5E29" w:rsidP="000D5E29">
      <w:pPr>
        <w:pStyle w:val="ListParagraph"/>
        <w:jc w:val="both"/>
        <w:rPr>
          <w:rFonts w:ascii="Arial" w:eastAsia="Arial" w:hAnsi="Arial" w:cs="Arial"/>
          <w:bCs/>
          <w:color w:val="FF0000"/>
        </w:rPr>
      </w:pPr>
    </w:p>
    <w:p w14:paraId="18879D54" w14:textId="77777777" w:rsidR="000D5E29" w:rsidRDefault="00EA3A46" w:rsidP="001A21C9">
      <w:pPr>
        <w:pStyle w:val="ListParagraph"/>
        <w:numPr>
          <w:ilvl w:val="0"/>
          <w:numId w:val="13"/>
        </w:numPr>
        <w:jc w:val="both"/>
        <w:rPr>
          <w:rFonts w:ascii="Arial" w:eastAsia="Arial" w:hAnsi="Arial" w:cs="Arial"/>
          <w:bCs/>
        </w:rPr>
      </w:pPr>
      <w:r w:rsidRPr="00A870E3">
        <w:rPr>
          <w:rFonts w:ascii="Arial" w:eastAsia="Arial" w:hAnsi="Arial" w:cs="Arial"/>
          <w:bCs/>
          <w:u w:val="single"/>
        </w:rPr>
        <w:t>Indemnification</w:t>
      </w:r>
      <w:r w:rsidR="00DD7CA4">
        <w:rPr>
          <w:rFonts w:ascii="Arial" w:eastAsia="Arial" w:hAnsi="Arial" w:cs="Arial"/>
          <w:bCs/>
        </w:rPr>
        <w:t xml:space="preserve">. </w:t>
      </w:r>
      <w:r w:rsidR="0094756E" w:rsidRPr="0094756E">
        <w:rPr>
          <w:rFonts w:ascii="Arial" w:eastAsia="Arial" w:hAnsi="Arial" w:cs="Arial"/>
          <w:bCs/>
        </w:rPr>
        <w:t xml:space="preserve">Grantee agrees to indemnify and hold harmless </w:t>
      </w:r>
      <w:r w:rsidR="0094756E">
        <w:rPr>
          <w:rFonts w:ascii="Arial" w:eastAsia="Arial" w:hAnsi="Arial" w:cs="Arial"/>
          <w:bCs/>
        </w:rPr>
        <w:t>RGHI</w:t>
      </w:r>
      <w:r w:rsidR="0094756E" w:rsidRPr="0094756E">
        <w:rPr>
          <w:rFonts w:ascii="Arial" w:eastAsia="Arial" w:hAnsi="Arial" w:cs="Arial"/>
          <w:bCs/>
        </w:rPr>
        <w:t xml:space="preserve"> and its directors, trustees, officers, employees, and agents from and against any and all third party claims, damages, costs, penalties, expenses and liabilities of any kind (including reasonable attorneys’ fees) in connection with or resulting from of any breach of any </w:t>
      </w:r>
      <w:r w:rsidR="0094756E" w:rsidRPr="0094756E">
        <w:rPr>
          <w:rFonts w:ascii="Arial" w:eastAsia="Arial" w:hAnsi="Arial" w:cs="Arial"/>
          <w:bCs/>
        </w:rPr>
        <w:lastRenderedPageBreak/>
        <w:t>representation or covenant made by Grantee or any act or omission of Grantee or of Grantee’s directors, trustees, officers, employees</w:t>
      </w:r>
      <w:r w:rsidR="0096577F">
        <w:rPr>
          <w:rFonts w:ascii="Arial" w:eastAsia="Arial" w:hAnsi="Arial" w:cs="Arial"/>
          <w:bCs/>
        </w:rPr>
        <w:t>,</w:t>
      </w:r>
      <w:r w:rsidR="0094756E" w:rsidRPr="0094756E">
        <w:rPr>
          <w:rFonts w:ascii="Arial" w:eastAsia="Arial" w:hAnsi="Arial" w:cs="Arial"/>
          <w:bCs/>
        </w:rPr>
        <w:t xml:space="preserve"> or agents in connection with this Agreement or the Grant</w:t>
      </w:r>
      <w:r w:rsidR="001A21C9" w:rsidRPr="00A870E3">
        <w:rPr>
          <w:rFonts w:ascii="Arial" w:eastAsia="Arial" w:hAnsi="Arial" w:cs="Arial"/>
          <w:bCs/>
        </w:rPr>
        <w:t>.</w:t>
      </w:r>
    </w:p>
    <w:p w14:paraId="25AB6C2B" w14:textId="77777777" w:rsidR="00A870E3" w:rsidRPr="00A870E3" w:rsidRDefault="00A870E3" w:rsidP="00A870E3">
      <w:pPr>
        <w:pStyle w:val="ListParagraph"/>
        <w:jc w:val="both"/>
        <w:rPr>
          <w:rFonts w:ascii="Arial" w:eastAsia="Arial" w:hAnsi="Arial" w:cs="Arial"/>
          <w:bCs/>
        </w:rPr>
      </w:pPr>
    </w:p>
    <w:p w14:paraId="3C61807E" w14:textId="77777777" w:rsidR="008F4839" w:rsidRPr="00492F27" w:rsidRDefault="00EA3A46" w:rsidP="000D5E29">
      <w:pPr>
        <w:pStyle w:val="ListParagraph"/>
        <w:numPr>
          <w:ilvl w:val="0"/>
          <w:numId w:val="13"/>
        </w:numPr>
        <w:jc w:val="both"/>
        <w:rPr>
          <w:rFonts w:ascii="Arial" w:eastAsia="Arial" w:hAnsi="Arial" w:cs="Arial"/>
          <w:bCs/>
        </w:rPr>
      </w:pPr>
      <w:r w:rsidRPr="00492F27">
        <w:rPr>
          <w:rFonts w:ascii="Arial" w:eastAsia="Arial" w:hAnsi="Arial" w:cs="Arial"/>
          <w:bCs/>
          <w:u w:val="single"/>
        </w:rPr>
        <w:t>Insurance</w:t>
      </w:r>
      <w:r w:rsidR="00DD7CA4" w:rsidRPr="00492F27">
        <w:rPr>
          <w:rFonts w:ascii="Arial" w:eastAsia="Arial" w:hAnsi="Arial" w:cs="Arial"/>
          <w:bCs/>
        </w:rPr>
        <w:t xml:space="preserve">. </w:t>
      </w:r>
      <w:r w:rsidR="0013153F" w:rsidRPr="00492F27">
        <w:rPr>
          <w:rFonts w:ascii="Arial" w:eastAsia="Arial" w:hAnsi="Arial" w:cs="Arial"/>
          <w:bCs/>
        </w:rPr>
        <w:t xml:space="preserve">Grantee </w:t>
      </w:r>
      <w:r w:rsidR="000C46B6" w:rsidRPr="00492F27">
        <w:rPr>
          <w:rFonts w:ascii="Arial" w:eastAsia="Arial" w:hAnsi="Arial" w:cs="Arial"/>
          <w:bCs/>
        </w:rPr>
        <w:t>shall</w:t>
      </w:r>
      <w:r w:rsidR="0013153F" w:rsidRPr="00492F27">
        <w:rPr>
          <w:rFonts w:ascii="Arial" w:eastAsia="Arial" w:hAnsi="Arial" w:cs="Arial"/>
          <w:bCs/>
        </w:rPr>
        <w:t xml:space="preserve"> maintain insurance coverage sufficient to cover the activities, risks, and potential omissions of the Project in accordance with generally</w:t>
      </w:r>
      <w:r w:rsidR="00EE4F7A" w:rsidRPr="00492F27">
        <w:rPr>
          <w:rFonts w:ascii="Arial" w:eastAsia="Arial" w:hAnsi="Arial" w:cs="Arial"/>
          <w:bCs/>
        </w:rPr>
        <w:t xml:space="preserve"> </w:t>
      </w:r>
      <w:r w:rsidR="0013153F" w:rsidRPr="00492F27">
        <w:rPr>
          <w:rFonts w:ascii="Arial" w:eastAsia="Arial" w:hAnsi="Arial" w:cs="Arial"/>
          <w:bCs/>
        </w:rPr>
        <w:t>accepted industry standards and as required by law</w:t>
      </w:r>
      <w:r w:rsidR="00DD7CA4" w:rsidRPr="00492F27">
        <w:rPr>
          <w:rFonts w:ascii="Arial" w:eastAsia="Arial" w:hAnsi="Arial" w:cs="Arial"/>
          <w:bCs/>
        </w:rPr>
        <w:t xml:space="preserve">. </w:t>
      </w:r>
      <w:r w:rsidR="0013153F" w:rsidRPr="00492F27">
        <w:rPr>
          <w:rFonts w:ascii="Arial" w:eastAsia="Arial" w:hAnsi="Arial" w:cs="Arial"/>
          <w:bCs/>
        </w:rPr>
        <w:t xml:space="preserve">Grantee </w:t>
      </w:r>
      <w:r w:rsidR="000C46B6" w:rsidRPr="00492F27">
        <w:rPr>
          <w:rFonts w:ascii="Arial" w:eastAsia="Arial" w:hAnsi="Arial" w:cs="Arial"/>
          <w:bCs/>
        </w:rPr>
        <w:t>shall</w:t>
      </w:r>
      <w:r w:rsidR="0013153F" w:rsidRPr="00492F27">
        <w:rPr>
          <w:rFonts w:ascii="Arial" w:eastAsia="Arial" w:hAnsi="Arial" w:cs="Arial"/>
          <w:bCs/>
        </w:rPr>
        <w:t xml:space="preserve"> ensure Grantee</w:t>
      </w:r>
      <w:r w:rsidR="00612F1D" w:rsidRPr="00492F27">
        <w:rPr>
          <w:rFonts w:ascii="Arial" w:eastAsia="Arial" w:hAnsi="Arial" w:cs="Arial"/>
          <w:bCs/>
        </w:rPr>
        <w:t>’</w:t>
      </w:r>
      <w:r w:rsidR="0013153F" w:rsidRPr="00492F27">
        <w:rPr>
          <w:rFonts w:ascii="Arial" w:eastAsia="Arial" w:hAnsi="Arial" w:cs="Arial"/>
          <w:bCs/>
        </w:rPr>
        <w:t xml:space="preserve">s subgrantees and subcontractors maintain insurance coverage consistent with this </w:t>
      </w:r>
      <w:r w:rsidR="001A21C9" w:rsidRPr="00492F27">
        <w:rPr>
          <w:rFonts w:ascii="Arial" w:eastAsia="Arial" w:hAnsi="Arial" w:cs="Arial"/>
          <w:bCs/>
        </w:rPr>
        <w:t>Se</w:t>
      </w:r>
      <w:r w:rsidR="0013153F" w:rsidRPr="00492F27">
        <w:rPr>
          <w:rFonts w:ascii="Arial" w:eastAsia="Arial" w:hAnsi="Arial" w:cs="Arial"/>
          <w:bCs/>
        </w:rPr>
        <w:t>ction.</w:t>
      </w:r>
    </w:p>
    <w:p w14:paraId="038B3792" w14:textId="77777777" w:rsidR="007E4BA0" w:rsidRPr="00066134" w:rsidRDefault="007E4BA0" w:rsidP="007E4BA0">
      <w:pPr>
        <w:pStyle w:val="ListParagraph"/>
        <w:ind w:left="1440"/>
        <w:jc w:val="both"/>
        <w:rPr>
          <w:rFonts w:ascii="Arial" w:eastAsia="Arial" w:hAnsi="Arial" w:cs="Arial"/>
          <w:bCs/>
          <w:color w:val="FF0000"/>
        </w:rPr>
      </w:pPr>
    </w:p>
    <w:p w14:paraId="0EDF8EB2" w14:textId="77777777" w:rsidR="007E4BA0" w:rsidRPr="0068557F" w:rsidRDefault="00EA3A46" w:rsidP="007E4BA0">
      <w:pPr>
        <w:pStyle w:val="ListParagraph"/>
        <w:numPr>
          <w:ilvl w:val="0"/>
          <w:numId w:val="13"/>
        </w:numPr>
        <w:jc w:val="both"/>
        <w:rPr>
          <w:rFonts w:ascii="Arial" w:eastAsia="Arial" w:hAnsi="Arial" w:cs="Arial"/>
          <w:bCs/>
        </w:rPr>
      </w:pPr>
      <w:r w:rsidRPr="0068557F">
        <w:rPr>
          <w:rFonts w:ascii="Arial" w:eastAsia="Arial" w:hAnsi="Arial" w:cs="Arial"/>
          <w:bCs/>
          <w:u w:val="single"/>
        </w:rPr>
        <w:t>Term and Termination</w:t>
      </w:r>
      <w:r w:rsidRPr="0068557F">
        <w:rPr>
          <w:rFonts w:ascii="Arial" w:eastAsia="Arial" w:hAnsi="Arial" w:cs="Arial"/>
          <w:bCs/>
        </w:rPr>
        <w:t>.</w:t>
      </w:r>
    </w:p>
    <w:p w14:paraId="3171EE0C" w14:textId="77777777" w:rsidR="00C616D8" w:rsidRPr="00066134" w:rsidRDefault="00C616D8" w:rsidP="00C616D8">
      <w:pPr>
        <w:pStyle w:val="ListParagraph"/>
        <w:ind w:left="1440"/>
        <w:jc w:val="both"/>
        <w:rPr>
          <w:rFonts w:ascii="Arial" w:eastAsia="Arial" w:hAnsi="Arial" w:cs="Arial"/>
          <w:bCs/>
          <w:color w:val="FF0000"/>
        </w:rPr>
      </w:pPr>
    </w:p>
    <w:p w14:paraId="7AC622B7" w14:textId="77777777" w:rsidR="00C616D8" w:rsidRPr="004D74D3" w:rsidRDefault="00EA3A46" w:rsidP="008F4839">
      <w:pPr>
        <w:pStyle w:val="ListParagraph"/>
        <w:numPr>
          <w:ilvl w:val="1"/>
          <w:numId w:val="13"/>
        </w:numPr>
        <w:jc w:val="both"/>
        <w:rPr>
          <w:rFonts w:ascii="Arial" w:eastAsia="Arial" w:hAnsi="Arial" w:cs="Arial"/>
          <w:bCs/>
        </w:rPr>
      </w:pPr>
      <w:r w:rsidRPr="004D74D3">
        <w:rPr>
          <w:rFonts w:ascii="Arial" w:eastAsia="Arial" w:hAnsi="Arial" w:cs="Arial"/>
          <w:bCs/>
          <w:u w:val="single"/>
        </w:rPr>
        <w:t>Term</w:t>
      </w:r>
      <w:r w:rsidR="00DD7CA4">
        <w:rPr>
          <w:rFonts w:ascii="Arial" w:eastAsia="Arial" w:hAnsi="Arial" w:cs="Arial"/>
          <w:bCs/>
        </w:rPr>
        <w:t xml:space="preserve">. </w:t>
      </w:r>
      <w:r w:rsidR="004D74D3">
        <w:rPr>
          <w:rFonts w:ascii="Arial" w:eastAsia="Arial" w:hAnsi="Arial" w:cs="Arial"/>
          <w:bCs/>
        </w:rPr>
        <w:t>T</w:t>
      </w:r>
      <w:r w:rsidR="008F4839" w:rsidRPr="004D74D3">
        <w:rPr>
          <w:rFonts w:ascii="Arial" w:eastAsia="Arial" w:hAnsi="Arial" w:cs="Arial"/>
        </w:rPr>
        <w:t xml:space="preserve">his Agreement commences on the </w:t>
      </w:r>
      <w:r w:rsidR="005816D8" w:rsidRPr="004D74D3">
        <w:rPr>
          <w:rFonts w:ascii="Arial" w:eastAsia="Arial" w:hAnsi="Arial" w:cs="Arial"/>
        </w:rPr>
        <w:t xml:space="preserve">Project </w:t>
      </w:r>
      <w:r w:rsidR="008F4839" w:rsidRPr="004D74D3">
        <w:rPr>
          <w:rFonts w:ascii="Arial" w:eastAsia="Arial" w:hAnsi="Arial" w:cs="Arial"/>
        </w:rPr>
        <w:t xml:space="preserve">Start Date and continues until the </w:t>
      </w:r>
      <w:r w:rsidR="005816D8" w:rsidRPr="004D74D3">
        <w:rPr>
          <w:rFonts w:ascii="Arial" w:eastAsia="Arial" w:hAnsi="Arial" w:cs="Arial"/>
        </w:rPr>
        <w:t xml:space="preserve">Project </w:t>
      </w:r>
      <w:r w:rsidR="008F4839" w:rsidRPr="004D74D3">
        <w:rPr>
          <w:rFonts w:ascii="Arial" w:eastAsia="Arial" w:hAnsi="Arial" w:cs="Arial"/>
        </w:rPr>
        <w:t>End Date, unless terminated earlier as provided in this Agreement</w:t>
      </w:r>
      <w:r w:rsidR="00DD7CA4">
        <w:rPr>
          <w:rFonts w:ascii="Arial" w:eastAsia="Arial" w:hAnsi="Arial" w:cs="Arial"/>
        </w:rPr>
        <w:t xml:space="preserve">. </w:t>
      </w:r>
      <w:r w:rsidR="008F4839" w:rsidRPr="004D74D3">
        <w:rPr>
          <w:rFonts w:ascii="Arial" w:eastAsia="Arial" w:hAnsi="Arial" w:cs="Arial"/>
        </w:rPr>
        <w:t xml:space="preserve">RGHI, in its </w:t>
      </w:r>
      <w:r w:rsidR="00335555" w:rsidRPr="004D74D3">
        <w:rPr>
          <w:rFonts w:ascii="Arial" w:eastAsia="Arial" w:hAnsi="Arial" w:cs="Arial"/>
        </w:rPr>
        <w:t xml:space="preserve">sole </w:t>
      </w:r>
      <w:r w:rsidR="008F4839" w:rsidRPr="004D74D3">
        <w:rPr>
          <w:rFonts w:ascii="Arial" w:eastAsia="Arial" w:hAnsi="Arial" w:cs="Arial"/>
        </w:rPr>
        <w:t xml:space="preserve">discretion, may approve in writing any request by </w:t>
      </w:r>
      <w:r w:rsidR="00D167FB" w:rsidRPr="004D74D3">
        <w:rPr>
          <w:rFonts w:ascii="Arial" w:eastAsia="Arial" w:hAnsi="Arial" w:cs="Arial"/>
        </w:rPr>
        <w:t>Grantee</w:t>
      </w:r>
      <w:r w:rsidR="008F4839" w:rsidRPr="004D74D3">
        <w:rPr>
          <w:rFonts w:ascii="Arial" w:eastAsia="Arial" w:hAnsi="Arial" w:cs="Arial"/>
        </w:rPr>
        <w:t xml:space="preserve"> for a no-cost extension, including amending the</w:t>
      </w:r>
      <w:r w:rsidR="001C6C5A">
        <w:rPr>
          <w:rFonts w:ascii="Arial" w:eastAsia="Arial" w:hAnsi="Arial" w:cs="Arial"/>
        </w:rPr>
        <w:t xml:space="preserve"> Project</w:t>
      </w:r>
      <w:r w:rsidR="008F4839" w:rsidRPr="004D74D3">
        <w:rPr>
          <w:rFonts w:ascii="Arial" w:eastAsia="Arial" w:hAnsi="Arial" w:cs="Arial"/>
        </w:rPr>
        <w:t xml:space="preserve"> End Date and adjusting any affected reporting requirements.</w:t>
      </w:r>
      <w:r w:rsidR="0096577F">
        <w:rPr>
          <w:rFonts w:ascii="Arial" w:eastAsia="Arial" w:hAnsi="Arial" w:cs="Arial"/>
        </w:rPr>
        <w:t xml:space="preserve"> Any requests for a no-cost extension to the Project End Date must be submitted in writing and received by RGHI no later than six </w:t>
      </w:r>
      <w:r w:rsidR="00382FDD">
        <w:rPr>
          <w:rFonts w:ascii="Arial" w:eastAsia="Arial" w:hAnsi="Arial" w:cs="Arial"/>
        </w:rPr>
        <w:t xml:space="preserve">(6) </w:t>
      </w:r>
      <w:r w:rsidR="0096577F">
        <w:rPr>
          <w:rFonts w:ascii="Arial" w:eastAsia="Arial" w:hAnsi="Arial" w:cs="Arial"/>
        </w:rPr>
        <w:t>months prior to the Project End Date.</w:t>
      </w:r>
    </w:p>
    <w:p w14:paraId="1E2EB6F3" w14:textId="77777777" w:rsidR="00C616D8" w:rsidRPr="00066134" w:rsidRDefault="00C616D8" w:rsidP="00C616D8">
      <w:pPr>
        <w:pStyle w:val="ListParagraph"/>
        <w:ind w:left="1440"/>
        <w:jc w:val="both"/>
        <w:rPr>
          <w:rFonts w:ascii="Arial" w:eastAsia="Arial" w:hAnsi="Arial" w:cs="Arial"/>
          <w:bCs/>
          <w:color w:val="FF0000"/>
        </w:rPr>
      </w:pPr>
    </w:p>
    <w:p w14:paraId="012D547C" w14:textId="77777777" w:rsidR="00C616D8" w:rsidRPr="004D541D" w:rsidRDefault="00EA3A46" w:rsidP="008F4839">
      <w:pPr>
        <w:pStyle w:val="ListParagraph"/>
        <w:numPr>
          <w:ilvl w:val="1"/>
          <w:numId w:val="13"/>
        </w:numPr>
        <w:jc w:val="both"/>
        <w:rPr>
          <w:rFonts w:ascii="Arial" w:eastAsia="Arial" w:hAnsi="Arial" w:cs="Arial"/>
          <w:bCs/>
        </w:rPr>
      </w:pPr>
      <w:r w:rsidRPr="004D541D">
        <w:rPr>
          <w:rFonts w:ascii="Arial" w:eastAsia="Arial" w:hAnsi="Arial" w:cs="Arial"/>
          <w:bCs/>
          <w:u w:val="single"/>
        </w:rPr>
        <w:t>Termination</w:t>
      </w:r>
      <w:r w:rsidRPr="004D541D">
        <w:rPr>
          <w:rFonts w:ascii="Arial" w:eastAsia="Arial" w:hAnsi="Arial" w:cs="Arial"/>
          <w:bCs/>
        </w:rPr>
        <w:t>.</w:t>
      </w:r>
    </w:p>
    <w:p w14:paraId="430EC21C" w14:textId="77777777" w:rsidR="00C616D8" w:rsidRPr="00066134" w:rsidRDefault="00C616D8" w:rsidP="00C616D8">
      <w:pPr>
        <w:pStyle w:val="ListParagraph"/>
        <w:ind w:left="1440"/>
        <w:jc w:val="both"/>
        <w:rPr>
          <w:rFonts w:ascii="Arial" w:eastAsia="Arial" w:hAnsi="Arial" w:cs="Arial"/>
          <w:bCs/>
          <w:color w:val="FF0000"/>
        </w:rPr>
      </w:pPr>
    </w:p>
    <w:p w14:paraId="28397455" w14:textId="77777777" w:rsidR="00C616D8" w:rsidRPr="00066134" w:rsidRDefault="00EA3A46" w:rsidP="00C616D8">
      <w:pPr>
        <w:pStyle w:val="ListParagraph"/>
        <w:numPr>
          <w:ilvl w:val="2"/>
          <w:numId w:val="13"/>
        </w:numPr>
        <w:jc w:val="both"/>
        <w:rPr>
          <w:rFonts w:ascii="Arial" w:eastAsia="Arial" w:hAnsi="Arial" w:cs="Arial"/>
          <w:bCs/>
          <w:color w:val="FF0000"/>
        </w:rPr>
      </w:pPr>
      <w:r w:rsidRPr="004D541D">
        <w:rPr>
          <w:rFonts w:ascii="Arial" w:eastAsia="Arial" w:hAnsi="Arial" w:cs="Arial"/>
        </w:rPr>
        <w:t xml:space="preserve">RGHI may terminate this Agreement by giving a minimum of </w:t>
      </w:r>
      <w:r w:rsidR="00F420F9" w:rsidRPr="004D7C65">
        <w:rPr>
          <w:rFonts w:ascii="Arial" w:eastAsia="Arial" w:hAnsi="Arial" w:cs="Arial"/>
        </w:rPr>
        <w:t>ninety (</w:t>
      </w:r>
      <w:r w:rsidRPr="004D7C65">
        <w:rPr>
          <w:rFonts w:ascii="Arial" w:eastAsia="Arial" w:hAnsi="Arial" w:cs="Arial"/>
        </w:rPr>
        <w:t>90</w:t>
      </w:r>
      <w:r w:rsidR="00F420F9" w:rsidRPr="004D7C65">
        <w:rPr>
          <w:rFonts w:ascii="Arial" w:eastAsia="Arial" w:hAnsi="Arial" w:cs="Arial"/>
        </w:rPr>
        <w:t>)</w:t>
      </w:r>
      <w:r w:rsidRPr="004D7C65">
        <w:rPr>
          <w:rFonts w:ascii="Arial" w:eastAsia="Arial" w:hAnsi="Arial" w:cs="Arial"/>
        </w:rPr>
        <w:t xml:space="preserve"> days</w:t>
      </w:r>
      <w:r w:rsidR="00612F1D" w:rsidRPr="004D7C65">
        <w:rPr>
          <w:rFonts w:ascii="Arial" w:eastAsia="Arial" w:hAnsi="Arial" w:cs="Arial"/>
        </w:rPr>
        <w:t>’</w:t>
      </w:r>
      <w:r w:rsidRPr="004D7C65">
        <w:rPr>
          <w:rFonts w:ascii="Arial" w:eastAsia="Arial" w:hAnsi="Arial" w:cs="Arial"/>
        </w:rPr>
        <w:t xml:space="preserve"> written notice to </w:t>
      </w:r>
      <w:r w:rsidR="006A77BB" w:rsidRPr="004D7C65">
        <w:rPr>
          <w:rFonts w:ascii="Arial" w:eastAsia="Arial" w:hAnsi="Arial" w:cs="Arial"/>
        </w:rPr>
        <w:t>Grantee</w:t>
      </w:r>
      <w:r w:rsidRPr="004D7C65">
        <w:rPr>
          <w:rFonts w:ascii="Arial" w:eastAsia="Arial" w:hAnsi="Arial" w:cs="Arial"/>
        </w:rPr>
        <w:t>, if: (</w:t>
      </w:r>
      <w:proofErr w:type="spellStart"/>
      <w:r w:rsidR="00B77716">
        <w:rPr>
          <w:rFonts w:ascii="Arial" w:eastAsia="Arial" w:hAnsi="Arial" w:cs="Arial"/>
        </w:rPr>
        <w:t>i</w:t>
      </w:r>
      <w:proofErr w:type="spellEnd"/>
      <w:r w:rsidRPr="004D7C65">
        <w:rPr>
          <w:rFonts w:ascii="Arial" w:eastAsia="Arial" w:hAnsi="Arial" w:cs="Arial"/>
        </w:rPr>
        <w:t>) RGHI is not reasonably satisfied with Grantee</w:t>
      </w:r>
      <w:r w:rsidR="00AB1D36" w:rsidRPr="004D7C65">
        <w:rPr>
          <w:rFonts w:ascii="Arial" w:eastAsia="Arial" w:hAnsi="Arial" w:cs="Arial"/>
        </w:rPr>
        <w:t>’s</w:t>
      </w:r>
      <w:r w:rsidRPr="004D7C65">
        <w:rPr>
          <w:rFonts w:ascii="Arial" w:eastAsia="Arial" w:hAnsi="Arial" w:cs="Arial"/>
        </w:rPr>
        <w:t xml:space="preserve"> progress on the Project; (</w:t>
      </w:r>
      <w:r w:rsidR="00B77716">
        <w:rPr>
          <w:rFonts w:ascii="Arial" w:eastAsia="Arial" w:hAnsi="Arial" w:cs="Arial"/>
        </w:rPr>
        <w:t>ii</w:t>
      </w:r>
      <w:r w:rsidRPr="004D7C65">
        <w:rPr>
          <w:rFonts w:ascii="Arial" w:eastAsia="Arial" w:hAnsi="Arial" w:cs="Arial"/>
        </w:rPr>
        <w:t xml:space="preserve">) </w:t>
      </w:r>
      <w:r w:rsidRPr="003F3EF4">
        <w:rPr>
          <w:rFonts w:ascii="Arial" w:eastAsia="Arial" w:hAnsi="Arial" w:cs="Arial"/>
        </w:rPr>
        <w:t>there are significant changes to Grantee</w:t>
      </w:r>
      <w:r w:rsidR="00AB1D36" w:rsidRPr="003F3EF4">
        <w:rPr>
          <w:rFonts w:ascii="Arial" w:eastAsia="Arial" w:hAnsi="Arial" w:cs="Arial"/>
        </w:rPr>
        <w:t>’s</w:t>
      </w:r>
      <w:r w:rsidRPr="003F3EF4">
        <w:rPr>
          <w:rFonts w:ascii="Arial" w:eastAsia="Arial" w:hAnsi="Arial" w:cs="Arial"/>
        </w:rPr>
        <w:t xml:space="preserve"> leadership</w:t>
      </w:r>
      <w:r w:rsidR="004D7C65" w:rsidRPr="003F3EF4">
        <w:rPr>
          <w:rFonts w:ascii="Arial" w:eastAsia="Arial" w:hAnsi="Arial" w:cs="Arial"/>
        </w:rPr>
        <w:t xml:space="preserve"> (including, but not limited to, </w:t>
      </w:r>
      <w:r w:rsidR="003B389B">
        <w:rPr>
          <w:rFonts w:ascii="Arial" w:eastAsia="Arial" w:hAnsi="Arial" w:cs="Arial"/>
        </w:rPr>
        <w:t xml:space="preserve">changes to </w:t>
      </w:r>
      <w:r w:rsidR="004D7C65" w:rsidRPr="003F3EF4">
        <w:rPr>
          <w:rFonts w:ascii="Arial" w:eastAsia="Arial" w:hAnsi="Arial" w:cs="Arial"/>
        </w:rPr>
        <w:t xml:space="preserve">the </w:t>
      </w:r>
      <w:r w:rsidR="0096577F">
        <w:rPr>
          <w:rFonts w:ascii="Arial" w:eastAsia="Arial" w:hAnsi="Arial" w:cs="Arial"/>
        </w:rPr>
        <w:t>P</w:t>
      </w:r>
      <w:r w:rsidR="004D7C65" w:rsidRPr="003F3EF4">
        <w:rPr>
          <w:rFonts w:ascii="Arial" w:eastAsia="Arial" w:hAnsi="Arial" w:cs="Arial"/>
        </w:rPr>
        <w:t xml:space="preserve">rincipal </w:t>
      </w:r>
      <w:r w:rsidR="0096577F">
        <w:rPr>
          <w:rFonts w:ascii="Arial" w:eastAsia="Arial" w:hAnsi="Arial" w:cs="Arial"/>
        </w:rPr>
        <w:t>I</w:t>
      </w:r>
      <w:r w:rsidR="004D7C65" w:rsidRPr="003F3EF4">
        <w:rPr>
          <w:rFonts w:ascii="Arial" w:eastAsia="Arial" w:hAnsi="Arial" w:cs="Arial"/>
        </w:rPr>
        <w:t>nvestigator and/or key personnel for the Project)</w:t>
      </w:r>
      <w:r w:rsidRPr="003F3EF4">
        <w:rPr>
          <w:rFonts w:ascii="Arial" w:eastAsia="Arial" w:hAnsi="Arial" w:cs="Arial"/>
        </w:rPr>
        <w:t xml:space="preserve"> or other factors that RGHI reasonably believes may threaten the Project</w:t>
      </w:r>
      <w:r w:rsidR="00612F1D" w:rsidRPr="003F3EF4">
        <w:rPr>
          <w:rFonts w:ascii="Arial" w:eastAsia="Arial" w:hAnsi="Arial" w:cs="Arial"/>
        </w:rPr>
        <w:t>’</w:t>
      </w:r>
      <w:r w:rsidRPr="003F3EF4">
        <w:rPr>
          <w:rFonts w:ascii="Arial" w:eastAsia="Arial" w:hAnsi="Arial" w:cs="Arial"/>
        </w:rPr>
        <w:t xml:space="preserve">s success; </w:t>
      </w:r>
      <w:r w:rsidR="0096577F">
        <w:rPr>
          <w:rFonts w:ascii="Arial" w:eastAsia="Arial" w:hAnsi="Arial" w:cs="Arial"/>
        </w:rPr>
        <w:t xml:space="preserve">or </w:t>
      </w:r>
      <w:r w:rsidRPr="003F3EF4">
        <w:rPr>
          <w:rFonts w:ascii="Arial" w:eastAsia="Arial" w:hAnsi="Arial" w:cs="Arial"/>
        </w:rPr>
        <w:t>(</w:t>
      </w:r>
      <w:r w:rsidR="00B77716">
        <w:rPr>
          <w:rFonts w:ascii="Arial" w:eastAsia="Arial" w:hAnsi="Arial" w:cs="Arial"/>
        </w:rPr>
        <w:t>iii</w:t>
      </w:r>
      <w:r w:rsidRPr="003F3EF4">
        <w:rPr>
          <w:rFonts w:ascii="Arial" w:eastAsia="Arial" w:hAnsi="Arial" w:cs="Arial"/>
        </w:rPr>
        <w:t>) there is a change in Grantee</w:t>
      </w:r>
      <w:r w:rsidR="00B206D4" w:rsidRPr="003F3EF4">
        <w:rPr>
          <w:rFonts w:ascii="Arial" w:eastAsia="Arial" w:hAnsi="Arial" w:cs="Arial"/>
        </w:rPr>
        <w:t>’s</w:t>
      </w:r>
      <w:r w:rsidRPr="003F3EF4">
        <w:rPr>
          <w:rFonts w:ascii="Arial" w:eastAsia="Arial" w:hAnsi="Arial" w:cs="Arial"/>
        </w:rPr>
        <w:t xml:space="preserve"> tax </w:t>
      </w:r>
      <w:r w:rsidR="0096577F">
        <w:rPr>
          <w:rFonts w:ascii="Arial" w:eastAsia="Arial" w:hAnsi="Arial" w:cs="Arial"/>
        </w:rPr>
        <w:t xml:space="preserve">or legal entity </w:t>
      </w:r>
      <w:r w:rsidRPr="003F3EF4">
        <w:rPr>
          <w:rFonts w:ascii="Arial" w:eastAsia="Arial" w:hAnsi="Arial" w:cs="Arial"/>
        </w:rPr>
        <w:t>status</w:t>
      </w:r>
      <w:r w:rsidR="008311E2">
        <w:rPr>
          <w:rFonts w:ascii="Arial" w:eastAsia="Arial" w:hAnsi="Arial" w:cs="Arial"/>
        </w:rPr>
        <w:t>.</w:t>
      </w:r>
    </w:p>
    <w:p w14:paraId="3F309CBF" w14:textId="77777777" w:rsidR="00C616D8" w:rsidRPr="00066134" w:rsidRDefault="00C616D8" w:rsidP="00C616D8">
      <w:pPr>
        <w:pStyle w:val="ListParagraph"/>
        <w:ind w:left="2160"/>
        <w:jc w:val="both"/>
        <w:rPr>
          <w:rFonts w:ascii="Arial" w:eastAsia="Arial" w:hAnsi="Arial" w:cs="Arial"/>
          <w:bCs/>
          <w:color w:val="FF0000"/>
        </w:rPr>
      </w:pPr>
    </w:p>
    <w:p w14:paraId="46FA2A3F" w14:textId="77777777" w:rsidR="00C616D8" w:rsidRPr="008311E2" w:rsidRDefault="00EA3A46" w:rsidP="008F4839">
      <w:pPr>
        <w:pStyle w:val="ListParagraph"/>
        <w:numPr>
          <w:ilvl w:val="2"/>
          <w:numId w:val="13"/>
        </w:numPr>
        <w:jc w:val="both"/>
        <w:rPr>
          <w:rFonts w:ascii="Arial" w:eastAsia="Arial" w:hAnsi="Arial" w:cs="Arial"/>
          <w:bCs/>
        </w:rPr>
      </w:pPr>
      <w:r w:rsidRPr="00885ACF">
        <w:rPr>
          <w:rFonts w:ascii="Arial" w:eastAsia="Arial" w:hAnsi="Arial" w:cs="Arial"/>
        </w:rPr>
        <w:t>Either Party may terminate this Agreement upon written notice on the occurrence of any of the following events: (</w:t>
      </w:r>
      <w:proofErr w:type="spellStart"/>
      <w:r w:rsidR="00B77716">
        <w:rPr>
          <w:rFonts w:ascii="Arial" w:eastAsia="Arial" w:hAnsi="Arial" w:cs="Arial"/>
        </w:rPr>
        <w:t>i</w:t>
      </w:r>
      <w:proofErr w:type="spellEnd"/>
      <w:r w:rsidRPr="00885ACF">
        <w:rPr>
          <w:rFonts w:ascii="Arial" w:eastAsia="Arial" w:hAnsi="Arial" w:cs="Arial"/>
        </w:rPr>
        <w:t>) the other Party enters into bankruptcy or liquidation or any other arrangement for the benefit of its creditors; or (</w:t>
      </w:r>
      <w:r w:rsidR="00B77716">
        <w:rPr>
          <w:rFonts w:ascii="Arial" w:eastAsia="Arial" w:hAnsi="Arial" w:cs="Arial"/>
        </w:rPr>
        <w:t>ii</w:t>
      </w:r>
      <w:r w:rsidRPr="00885ACF">
        <w:rPr>
          <w:rFonts w:ascii="Arial" w:eastAsia="Arial" w:hAnsi="Arial" w:cs="Arial"/>
        </w:rPr>
        <w:t>) the other Party is in material breach of any of its obligations hereunder and such breach is not capable of remedy; or (</w:t>
      </w:r>
      <w:r w:rsidR="00B77716">
        <w:rPr>
          <w:rFonts w:ascii="Arial" w:eastAsia="Arial" w:hAnsi="Arial" w:cs="Arial"/>
        </w:rPr>
        <w:t>iii</w:t>
      </w:r>
      <w:r w:rsidRPr="00885ACF">
        <w:rPr>
          <w:rFonts w:ascii="Arial" w:eastAsia="Arial" w:hAnsi="Arial" w:cs="Arial"/>
        </w:rPr>
        <w:t xml:space="preserve">) the other Party is in material breach of any of its obligations hereunder and such breach is capable of remedy but the other Party remains in breach on the expiry of </w:t>
      </w:r>
      <w:r w:rsidR="00F420F9" w:rsidRPr="00885ACF">
        <w:rPr>
          <w:rFonts w:ascii="Arial" w:eastAsia="Arial" w:hAnsi="Arial" w:cs="Arial"/>
        </w:rPr>
        <w:t>twenty-eight (</w:t>
      </w:r>
      <w:r w:rsidR="005131CB" w:rsidRPr="00885ACF">
        <w:rPr>
          <w:rFonts w:ascii="Arial" w:eastAsia="Arial" w:hAnsi="Arial" w:cs="Arial"/>
        </w:rPr>
        <w:t>28</w:t>
      </w:r>
      <w:r w:rsidR="00F420F9" w:rsidRPr="00885ACF">
        <w:rPr>
          <w:rFonts w:ascii="Arial" w:eastAsia="Arial" w:hAnsi="Arial" w:cs="Arial"/>
        </w:rPr>
        <w:t>)</w:t>
      </w:r>
      <w:r w:rsidRPr="00885ACF">
        <w:rPr>
          <w:rFonts w:ascii="Arial" w:eastAsia="Arial" w:hAnsi="Arial" w:cs="Arial"/>
        </w:rPr>
        <w:t xml:space="preserve"> calendar days after receipt by it of written notice specifying the breach and the action reasonably required to remedy the same</w:t>
      </w:r>
      <w:r w:rsidR="005131CB" w:rsidRPr="00885ACF">
        <w:rPr>
          <w:rFonts w:ascii="Arial" w:eastAsia="Arial" w:hAnsi="Arial" w:cs="Arial"/>
        </w:rPr>
        <w:t>.</w:t>
      </w:r>
    </w:p>
    <w:p w14:paraId="06338B15" w14:textId="77777777" w:rsidR="008311E2" w:rsidRPr="008311E2" w:rsidRDefault="008311E2" w:rsidP="008311E2">
      <w:pPr>
        <w:pStyle w:val="ListParagraph"/>
        <w:ind w:left="2160"/>
        <w:jc w:val="both"/>
        <w:rPr>
          <w:rFonts w:ascii="Arial" w:eastAsia="Arial" w:hAnsi="Arial" w:cs="Arial"/>
          <w:bCs/>
        </w:rPr>
      </w:pPr>
    </w:p>
    <w:p w14:paraId="026B5017" w14:textId="77777777" w:rsidR="0092563E" w:rsidRPr="00496D33" w:rsidRDefault="00EA3A46" w:rsidP="007C2EE9">
      <w:pPr>
        <w:pStyle w:val="ListParagraph"/>
        <w:numPr>
          <w:ilvl w:val="0"/>
          <w:numId w:val="13"/>
        </w:numPr>
        <w:jc w:val="both"/>
        <w:rPr>
          <w:rFonts w:ascii="Arial" w:eastAsia="Arial" w:hAnsi="Arial" w:cs="Arial"/>
          <w:bCs/>
        </w:rPr>
      </w:pPr>
      <w:r w:rsidRPr="00496D33">
        <w:rPr>
          <w:rFonts w:ascii="Arial" w:eastAsia="Arial" w:hAnsi="Arial" w:cs="Arial"/>
          <w:bCs/>
          <w:u w:val="single"/>
        </w:rPr>
        <w:t>Return of Funds</w:t>
      </w:r>
      <w:r w:rsidR="00DD7CA4">
        <w:rPr>
          <w:rFonts w:ascii="Arial" w:eastAsia="Arial" w:hAnsi="Arial" w:cs="Arial"/>
          <w:bCs/>
        </w:rPr>
        <w:t xml:space="preserve">. </w:t>
      </w:r>
      <w:r w:rsidR="008F4839" w:rsidRPr="00496D33">
        <w:rPr>
          <w:rFonts w:ascii="Arial" w:eastAsia="Arial" w:hAnsi="Arial" w:cs="Arial"/>
        </w:rPr>
        <w:t xml:space="preserve">Any </w:t>
      </w:r>
      <w:r w:rsidR="003A4BD3" w:rsidRPr="00496D33">
        <w:rPr>
          <w:rFonts w:ascii="Arial" w:eastAsia="Arial" w:hAnsi="Arial" w:cs="Arial"/>
        </w:rPr>
        <w:t>Grant</w:t>
      </w:r>
      <w:r w:rsidR="008F4839" w:rsidRPr="00496D33">
        <w:rPr>
          <w:rFonts w:ascii="Arial" w:eastAsia="Arial" w:hAnsi="Arial" w:cs="Arial"/>
        </w:rPr>
        <w:t xml:space="preserve"> Funds that have not been used for, or committed to, the </w:t>
      </w:r>
      <w:r w:rsidR="003A4BD3" w:rsidRPr="00496D33">
        <w:rPr>
          <w:rFonts w:ascii="Arial" w:eastAsia="Arial" w:hAnsi="Arial" w:cs="Arial"/>
        </w:rPr>
        <w:t>Project</w:t>
      </w:r>
      <w:r w:rsidR="008F4839" w:rsidRPr="00496D33">
        <w:rPr>
          <w:rFonts w:ascii="Arial" w:eastAsia="Arial" w:hAnsi="Arial" w:cs="Arial"/>
        </w:rPr>
        <w:t xml:space="preserve"> upon expiration or termination of this Agreement</w:t>
      </w:r>
      <w:r w:rsidR="00496D33">
        <w:rPr>
          <w:rFonts w:ascii="Arial" w:eastAsia="Arial" w:hAnsi="Arial" w:cs="Arial"/>
        </w:rPr>
        <w:t xml:space="preserve"> for any reason </w:t>
      </w:r>
      <w:r w:rsidR="008F4839" w:rsidRPr="00496D33">
        <w:rPr>
          <w:rFonts w:ascii="Arial" w:eastAsia="Arial" w:hAnsi="Arial" w:cs="Arial"/>
        </w:rPr>
        <w:t>must be returned promptly to RGHI</w:t>
      </w:r>
      <w:r w:rsidRPr="00496D33">
        <w:rPr>
          <w:rFonts w:ascii="Arial" w:eastAsia="Arial" w:hAnsi="Arial" w:cs="Arial"/>
        </w:rPr>
        <w:t>.</w:t>
      </w:r>
    </w:p>
    <w:p w14:paraId="69EC4351" w14:textId="77777777" w:rsidR="0092563E" w:rsidRPr="00066134" w:rsidRDefault="0092563E" w:rsidP="0092563E">
      <w:pPr>
        <w:pStyle w:val="ListParagraph"/>
        <w:ind w:left="1440"/>
        <w:jc w:val="both"/>
        <w:rPr>
          <w:rFonts w:ascii="Arial" w:eastAsia="Arial" w:hAnsi="Arial" w:cs="Arial"/>
          <w:bCs/>
          <w:color w:val="FF0000"/>
        </w:rPr>
      </w:pPr>
    </w:p>
    <w:p w14:paraId="27DF66C7" w14:textId="77777777" w:rsidR="00D450A9" w:rsidRDefault="00EA3A46" w:rsidP="007C2EE9">
      <w:pPr>
        <w:pStyle w:val="ListParagraph"/>
        <w:numPr>
          <w:ilvl w:val="0"/>
          <w:numId w:val="13"/>
        </w:numPr>
        <w:jc w:val="both"/>
        <w:rPr>
          <w:rFonts w:ascii="Arial" w:eastAsia="Arial" w:hAnsi="Arial" w:cs="Arial"/>
          <w:bCs/>
        </w:rPr>
      </w:pPr>
      <w:r w:rsidRPr="00EE6CD2">
        <w:rPr>
          <w:rFonts w:ascii="Arial" w:eastAsia="Arial" w:hAnsi="Arial" w:cs="Arial"/>
          <w:bCs/>
          <w:u w:val="single"/>
        </w:rPr>
        <w:t>Monitoring, Review, and Audit</w:t>
      </w:r>
      <w:r w:rsidR="00DD7CA4">
        <w:rPr>
          <w:rFonts w:ascii="Arial" w:eastAsia="Arial" w:hAnsi="Arial" w:cs="Arial"/>
          <w:bCs/>
        </w:rPr>
        <w:t xml:space="preserve">. </w:t>
      </w:r>
      <w:r w:rsidR="000C6374">
        <w:rPr>
          <w:rFonts w:ascii="Arial" w:eastAsia="Arial" w:hAnsi="Arial" w:cs="Arial"/>
          <w:bCs/>
        </w:rPr>
        <w:t xml:space="preserve">At any time during the </w:t>
      </w:r>
      <w:r w:rsidR="003C7FD3">
        <w:rPr>
          <w:rFonts w:ascii="Arial" w:eastAsia="Arial" w:hAnsi="Arial" w:cs="Arial"/>
          <w:bCs/>
        </w:rPr>
        <w:t>t</w:t>
      </w:r>
      <w:r w:rsidR="000C6374">
        <w:rPr>
          <w:rFonts w:ascii="Arial" w:eastAsia="Arial" w:hAnsi="Arial" w:cs="Arial"/>
          <w:bCs/>
        </w:rPr>
        <w:t xml:space="preserve">erm of this Agreement and within four (4) years after Grant funds have been fully expended, </w:t>
      </w:r>
      <w:r w:rsidRPr="00EE6CD2">
        <w:rPr>
          <w:rFonts w:ascii="Arial" w:eastAsia="Arial" w:hAnsi="Arial" w:cs="Arial"/>
          <w:bCs/>
        </w:rPr>
        <w:t>RGHI shall have the right to monitor and conduct an evaluation of Grantee’s operations, programs, and Grant expenditures</w:t>
      </w:r>
      <w:r w:rsidR="00DD7CA4">
        <w:rPr>
          <w:rFonts w:ascii="Arial" w:eastAsia="Arial" w:hAnsi="Arial" w:cs="Arial"/>
          <w:bCs/>
        </w:rPr>
        <w:t xml:space="preserve">. </w:t>
      </w:r>
      <w:r w:rsidR="000C6374">
        <w:rPr>
          <w:rFonts w:ascii="Arial" w:eastAsia="Arial" w:hAnsi="Arial" w:cs="Arial"/>
          <w:bCs/>
        </w:rPr>
        <w:t xml:space="preserve">Such </w:t>
      </w:r>
      <w:r w:rsidRPr="00EE6CD2">
        <w:rPr>
          <w:rFonts w:ascii="Arial" w:eastAsia="Arial" w:hAnsi="Arial" w:cs="Arial"/>
          <w:bCs/>
        </w:rPr>
        <w:t>right shall include</w:t>
      </w:r>
      <w:r w:rsidR="00477325">
        <w:rPr>
          <w:rFonts w:ascii="Arial" w:eastAsia="Arial" w:hAnsi="Arial" w:cs="Arial"/>
          <w:bCs/>
        </w:rPr>
        <w:t>, but not be limited to,</w:t>
      </w:r>
      <w:r w:rsidRPr="00EE6CD2">
        <w:rPr>
          <w:rFonts w:ascii="Arial" w:eastAsia="Arial" w:hAnsi="Arial" w:cs="Arial"/>
          <w:bCs/>
        </w:rPr>
        <w:t xml:space="preserve"> a visit by </w:t>
      </w:r>
      <w:r w:rsidR="00EE6CD2">
        <w:rPr>
          <w:rFonts w:ascii="Arial" w:eastAsia="Arial" w:hAnsi="Arial" w:cs="Arial"/>
          <w:bCs/>
        </w:rPr>
        <w:t>RGHI</w:t>
      </w:r>
      <w:r w:rsidRPr="00EE6CD2">
        <w:rPr>
          <w:rFonts w:ascii="Arial" w:eastAsia="Arial" w:hAnsi="Arial" w:cs="Arial"/>
          <w:bCs/>
        </w:rPr>
        <w:t xml:space="preserve"> personnel (or a designee of </w:t>
      </w:r>
      <w:r w:rsidR="00EE6CD2">
        <w:rPr>
          <w:rFonts w:ascii="Arial" w:eastAsia="Arial" w:hAnsi="Arial" w:cs="Arial"/>
          <w:bCs/>
        </w:rPr>
        <w:t>RGHI</w:t>
      </w:r>
      <w:r w:rsidRPr="00EE6CD2">
        <w:rPr>
          <w:rFonts w:ascii="Arial" w:eastAsia="Arial" w:hAnsi="Arial" w:cs="Arial"/>
          <w:bCs/>
        </w:rPr>
        <w:t xml:space="preserve">) to observe the Project, discuss the Project with </w:t>
      </w:r>
      <w:r w:rsidR="00EE6CD2">
        <w:rPr>
          <w:rFonts w:ascii="Arial" w:eastAsia="Arial" w:hAnsi="Arial" w:cs="Arial"/>
          <w:bCs/>
        </w:rPr>
        <w:lastRenderedPageBreak/>
        <w:t>Grantee’s</w:t>
      </w:r>
      <w:r w:rsidRPr="00EE6CD2">
        <w:rPr>
          <w:rFonts w:ascii="Arial" w:eastAsia="Arial" w:hAnsi="Arial" w:cs="Arial"/>
          <w:bCs/>
        </w:rPr>
        <w:t xml:space="preserve"> personnel, and review financial and other records and materials connected with the Project</w:t>
      </w:r>
      <w:r w:rsidR="00DD7CA4">
        <w:rPr>
          <w:rFonts w:ascii="Arial" w:eastAsia="Arial" w:hAnsi="Arial" w:cs="Arial"/>
          <w:bCs/>
        </w:rPr>
        <w:t xml:space="preserve">. </w:t>
      </w:r>
      <w:r w:rsidR="007E1D52" w:rsidRPr="007E1D52">
        <w:rPr>
          <w:rFonts w:ascii="Arial" w:eastAsia="Arial" w:hAnsi="Arial" w:cs="Arial"/>
          <w:bCs/>
        </w:rPr>
        <w:t xml:space="preserve">Any </w:t>
      </w:r>
      <w:r w:rsidR="007E1D52">
        <w:rPr>
          <w:rFonts w:ascii="Arial" w:eastAsia="Arial" w:hAnsi="Arial" w:cs="Arial"/>
          <w:bCs/>
        </w:rPr>
        <w:t xml:space="preserve">such </w:t>
      </w:r>
      <w:r w:rsidR="007E1D52" w:rsidRPr="007E1D52">
        <w:rPr>
          <w:rFonts w:ascii="Arial" w:eastAsia="Arial" w:hAnsi="Arial" w:cs="Arial"/>
          <w:bCs/>
        </w:rPr>
        <w:t>onsite visit or audit shall be conducted at RGHI’s expense, following prior written notice and upon a time agreed by both Parties.</w:t>
      </w:r>
    </w:p>
    <w:p w14:paraId="40769D6F" w14:textId="77777777" w:rsidR="00D450A9" w:rsidRPr="00D450A9" w:rsidRDefault="00D450A9" w:rsidP="009D2A60">
      <w:pPr>
        <w:pStyle w:val="ListParagraph"/>
        <w:jc w:val="both"/>
        <w:rPr>
          <w:rFonts w:ascii="Arial" w:eastAsia="Arial" w:hAnsi="Arial" w:cs="Arial"/>
          <w:bCs/>
          <w:color w:val="FF0000"/>
        </w:rPr>
      </w:pPr>
    </w:p>
    <w:p w14:paraId="21828D8F" w14:textId="77777777" w:rsidR="0092563E" w:rsidRPr="00477C09" w:rsidRDefault="00EA3A46" w:rsidP="007C2EE9">
      <w:pPr>
        <w:pStyle w:val="ListParagraph"/>
        <w:numPr>
          <w:ilvl w:val="0"/>
          <w:numId w:val="13"/>
        </w:numPr>
        <w:jc w:val="both"/>
        <w:rPr>
          <w:rFonts w:ascii="Arial" w:eastAsia="Arial" w:hAnsi="Arial" w:cs="Arial"/>
          <w:bCs/>
        </w:rPr>
      </w:pPr>
      <w:r w:rsidRPr="00D450A9">
        <w:rPr>
          <w:rFonts w:ascii="Arial" w:eastAsia="Arial" w:hAnsi="Arial" w:cs="Arial"/>
          <w:bCs/>
          <w:u w:val="single"/>
        </w:rPr>
        <w:t>Record Keeping</w:t>
      </w:r>
      <w:r w:rsidR="00DD7CA4">
        <w:rPr>
          <w:rFonts w:ascii="Arial" w:eastAsia="Arial" w:hAnsi="Arial" w:cs="Arial"/>
          <w:bCs/>
        </w:rPr>
        <w:t xml:space="preserve">. </w:t>
      </w:r>
      <w:r w:rsidR="009F2527" w:rsidRPr="00D450A9">
        <w:rPr>
          <w:rFonts w:ascii="Arial" w:eastAsia="Arial" w:hAnsi="Arial" w:cs="Arial"/>
        </w:rPr>
        <w:t>Grantee</w:t>
      </w:r>
      <w:r w:rsidR="008F4839" w:rsidRPr="00D450A9">
        <w:rPr>
          <w:rFonts w:ascii="Arial" w:eastAsia="Arial" w:hAnsi="Arial" w:cs="Arial"/>
        </w:rPr>
        <w:t xml:space="preserve"> </w:t>
      </w:r>
      <w:r w:rsidR="00332DA5">
        <w:rPr>
          <w:rFonts w:ascii="Arial" w:eastAsia="Arial" w:hAnsi="Arial" w:cs="Arial"/>
        </w:rPr>
        <w:t>shall</w:t>
      </w:r>
      <w:r w:rsidR="008F4839" w:rsidRPr="00D450A9">
        <w:rPr>
          <w:rFonts w:ascii="Arial" w:eastAsia="Arial" w:hAnsi="Arial" w:cs="Arial"/>
        </w:rPr>
        <w:t xml:space="preserve"> maintain complete and accurate accounting records and copies of any reports submitted to RGHI relating to the Project</w:t>
      </w:r>
      <w:r w:rsidR="00DD7CA4">
        <w:rPr>
          <w:rFonts w:ascii="Arial" w:eastAsia="Arial" w:hAnsi="Arial" w:cs="Arial"/>
        </w:rPr>
        <w:t xml:space="preserve">. </w:t>
      </w:r>
      <w:r w:rsidR="00E07F62" w:rsidRPr="00D450A9">
        <w:rPr>
          <w:rFonts w:ascii="Arial" w:eastAsia="Arial" w:hAnsi="Arial" w:cs="Arial"/>
        </w:rPr>
        <w:t>G</w:t>
      </w:r>
      <w:r w:rsidR="0081436E" w:rsidRPr="00D450A9">
        <w:rPr>
          <w:rFonts w:ascii="Arial" w:eastAsia="Arial" w:hAnsi="Arial" w:cs="Arial"/>
        </w:rPr>
        <w:t>rantee</w:t>
      </w:r>
      <w:r w:rsidR="008F4839" w:rsidRPr="00D450A9">
        <w:rPr>
          <w:rFonts w:ascii="Arial" w:eastAsia="Arial" w:hAnsi="Arial" w:cs="Arial"/>
        </w:rPr>
        <w:t xml:space="preserve"> </w:t>
      </w:r>
      <w:r w:rsidR="00332DA5" w:rsidRPr="00332DA5">
        <w:rPr>
          <w:rFonts w:ascii="Arial" w:eastAsia="Arial" w:hAnsi="Arial" w:cs="Arial"/>
        </w:rPr>
        <w:t xml:space="preserve">shall </w:t>
      </w:r>
      <w:r w:rsidR="008F4839" w:rsidRPr="00D450A9">
        <w:rPr>
          <w:rFonts w:ascii="Arial" w:eastAsia="Arial" w:hAnsi="Arial" w:cs="Arial"/>
        </w:rPr>
        <w:t xml:space="preserve">retain such records and reports for </w:t>
      </w:r>
      <w:r w:rsidR="00B41816" w:rsidRPr="00D450A9">
        <w:rPr>
          <w:rFonts w:ascii="Arial" w:eastAsia="Arial" w:hAnsi="Arial" w:cs="Arial"/>
        </w:rPr>
        <w:t>four (</w:t>
      </w:r>
      <w:r w:rsidR="008F4839" w:rsidRPr="00D450A9">
        <w:rPr>
          <w:rFonts w:ascii="Arial" w:eastAsia="Arial" w:hAnsi="Arial" w:cs="Arial"/>
        </w:rPr>
        <w:t>4</w:t>
      </w:r>
      <w:r w:rsidR="00B41816" w:rsidRPr="00D450A9">
        <w:rPr>
          <w:rFonts w:ascii="Arial" w:eastAsia="Arial" w:hAnsi="Arial" w:cs="Arial"/>
        </w:rPr>
        <w:t>)</w:t>
      </w:r>
      <w:r w:rsidR="008F4839" w:rsidRPr="00D450A9">
        <w:rPr>
          <w:rFonts w:ascii="Arial" w:eastAsia="Arial" w:hAnsi="Arial" w:cs="Arial"/>
        </w:rPr>
        <w:t xml:space="preserve"> years after Grant Funds have been fully spent</w:t>
      </w:r>
      <w:r w:rsidR="00DD7CA4">
        <w:rPr>
          <w:rFonts w:ascii="Arial" w:eastAsia="Arial" w:hAnsi="Arial" w:cs="Arial"/>
        </w:rPr>
        <w:t xml:space="preserve">. </w:t>
      </w:r>
      <w:r w:rsidR="008F4839" w:rsidRPr="00D450A9">
        <w:rPr>
          <w:rFonts w:ascii="Arial" w:eastAsia="Arial" w:hAnsi="Arial" w:cs="Arial"/>
        </w:rPr>
        <w:t xml:space="preserve">At </w:t>
      </w:r>
      <w:r w:rsidR="008F4839" w:rsidRPr="00477C09">
        <w:rPr>
          <w:rFonts w:ascii="Arial" w:eastAsia="Arial" w:hAnsi="Arial" w:cs="Arial"/>
        </w:rPr>
        <w:t>RGHI</w:t>
      </w:r>
      <w:r w:rsidR="00612F1D" w:rsidRPr="00477C09">
        <w:rPr>
          <w:rFonts w:ascii="Arial" w:eastAsia="Arial" w:hAnsi="Arial" w:cs="Arial"/>
        </w:rPr>
        <w:t>’</w:t>
      </w:r>
      <w:r w:rsidR="008F4839" w:rsidRPr="00477C09">
        <w:rPr>
          <w:rFonts w:ascii="Arial" w:eastAsia="Arial" w:hAnsi="Arial" w:cs="Arial"/>
        </w:rPr>
        <w:t>s request,</w:t>
      </w:r>
      <w:r w:rsidR="00C52F21" w:rsidRPr="00477C09">
        <w:rPr>
          <w:rFonts w:ascii="Arial" w:eastAsia="Arial" w:hAnsi="Arial" w:cs="Arial"/>
        </w:rPr>
        <w:t xml:space="preserve"> Grantee </w:t>
      </w:r>
      <w:r w:rsidR="00332DA5" w:rsidRPr="00477C09">
        <w:rPr>
          <w:rFonts w:ascii="Arial" w:eastAsia="Arial" w:hAnsi="Arial" w:cs="Arial"/>
        </w:rPr>
        <w:t xml:space="preserve">shall </w:t>
      </w:r>
      <w:r w:rsidR="008F4839" w:rsidRPr="00477C09">
        <w:rPr>
          <w:rFonts w:ascii="Arial" w:eastAsia="Arial" w:hAnsi="Arial" w:cs="Arial"/>
        </w:rPr>
        <w:t>make such records and reports available to enable RGHI to monitor and evaluate how Grant Funds have been used or committed.</w:t>
      </w:r>
    </w:p>
    <w:p w14:paraId="287D5F72" w14:textId="77777777" w:rsidR="0092563E" w:rsidRPr="00477C09" w:rsidRDefault="0092563E" w:rsidP="0092563E">
      <w:pPr>
        <w:pStyle w:val="ListParagraph"/>
        <w:ind w:left="1440"/>
        <w:jc w:val="both"/>
        <w:rPr>
          <w:rFonts w:ascii="Arial" w:eastAsia="Arial" w:hAnsi="Arial" w:cs="Arial"/>
          <w:bCs/>
          <w:color w:val="FF0000"/>
        </w:rPr>
      </w:pPr>
    </w:p>
    <w:p w14:paraId="6CC3709A" w14:textId="77777777" w:rsidR="00EA0319" w:rsidRPr="00382B8A" w:rsidRDefault="00EA3A46" w:rsidP="007C2EE9">
      <w:pPr>
        <w:pStyle w:val="ListParagraph"/>
        <w:numPr>
          <w:ilvl w:val="0"/>
          <w:numId w:val="13"/>
        </w:numPr>
        <w:jc w:val="both"/>
        <w:rPr>
          <w:rFonts w:ascii="Arial" w:eastAsia="Arial" w:hAnsi="Arial" w:cs="Arial"/>
          <w:bCs/>
        </w:rPr>
      </w:pPr>
      <w:r w:rsidRPr="00477C09">
        <w:rPr>
          <w:rFonts w:ascii="Arial" w:eastAsia="Arial" w:hAnsi="Arial" w:cs="Arial"/>
          <w:bCs/>
          <w:u w:val="single"/>
        </w:rPr>
        <w:t>Survival</w:t>
      </w:r>
      <w:r w:rsidR="00DD7CA4" w:rsidRPr="00477C09">
        <w:rPr>
          <w:rFonts w:ascii="Arial" w:eastAsia="Arial" w:hAnsi="Arial" w:cs="Arial"/>
          <w:bCs/>
        </w:rPr>
        <w:t xml:space="preserve">. </w:t>
      </w:r>
      <w:r w:rsidR="008F4839" w:rsidRPr="00477C09">
        <w:rPr>
          <w:rFonts w:ascii="Arial" w:eastAsia="Arial" w:hAnsi="Arial" w:cs="Arial"/>
        </w:rPr>
        <w:t>A Party</w:t>
      </w:r>
      <w:r w:rsidR="00612F1D" w:rsidRPr="00477C09">
        <w:rPr>
          <w:rFonts w:ascii="Arial" w:eastAsia="Arial" w:hAnsi="Arial" w:cs="Arial"/>
        </w:rPr>
        <w:t>’</w:t>
      </w:r>
      <w:r w:rsidR="008F4839" w:rsidRPr="00477C09">
        <w:rPr>
          <w:rFonts w:ascii="Arial" w:eastAsia="Arial" w:hAnsi="Arial" w:cs="Arial"/>
        </w:rPr>
        <w:t>s obligations under</w:t>
      </w:r>
      <w:r w:rsidR="007C790E" w:rsidRPr="00477C09">
        <w:rPr>
          <w:rFonts w:ascii="Arial" w:eastAsia="Arial" w:hAnsi="Arial" w:cs="Arial"/>
        </w:rPr>
        <w:t xml:space="preserve"> </w:t>
      </w:r>
      <w:r w:rsidR="00382B8A" w:rsidRPr="00477C09">
        <w:rPr>
          <w:rFonts w:ascii="Arial" w:eastAsia="Arial" w:hAnsi="Arial" w:cs="Arial"/>
        </w:rPr>
        <w:t>[</w:t>
      </w:r>
      <w:r w:rsidR="007C790E" w:rsidRPr="00477C09">
        <w:rPr>
          <w:rFonts w:ascii="Arial" w:eastAsia="Arial" w:hAnsi="Arial" w:cs="Arial"/>
        </w:rPr>
        <w:t>Section 5 (</w:t>
      </w:r>
      <w:r w:rsidR="00382B8A" w:rsidRPr="00477C09">
        <w:rPr>
          <w:rFonts w:ascii="Arial" w:eastAsia="Arial" w:hAnsi="Arial" w:cs="Arial"/>
        </w:rPr>
        <w:t>Global Access Commitment and Intellectual Property</w:t>
      </w:r>
      <w:r w:rsidR="007C790E" w:rsidRPr="00477C09">
        <w:rPr>
          <w:rFonts w:ascii="Arial" w:eastAsia="Arial" w:hAnsi="Arial" w:cs="Arial"/>
        </w:rPr>
        <w:t>),</w:t>
      </w:r>
      <w:r w:rsidR="00382B8A" w:rsidRPr="00477C09">
        <w:rPr>
          <w:rFonts w:ascii="Arial" w:eastAsia="Arial" w:hAnsi="Arial" w:cs="Arial"/>
        </w:rPr>
        <w:t xml:space="preserve"> Section 6 (Compliance with RGHI Policies),</w:t>
      </w:r>
      <w:r w:rsidR="00DA4611" w:rsidRPr="00477C09">
        <w:rPr>
          <w:rFonts w:ascii="Arial" w:eastAsia="Arial" w:hAnsi="Arial" w:cs="Arial"/>
        </w:rPr>
        <w:t xml:space="preserve"> Section 7 (Publication),</w:t>
      </w:r>
      <w:r w:rsidR="00382B8A" w:rsidRPr="00477C09">
        <w:rPr>
          <w:rFonts w:ascii="Arial" w:eastAsia="Arial" w:hAnsi="Arial" w:cs="Arial"/>
        </w:rPr>
        <w:t xml:space="preserve"> </w:t>
      </w:r>
      <w:r w:rsidR="00F62B04" w:rsidRPr="00477C09">
        <w:rPr>
          <w:rFonts w:ascii="Arial" w:eastAsia="Arial" w:hAnsi="Arial" w:cs="Arial"/>
        </w:rPr>
        <w:t>Section</w:t>
      </w:r>
      <w:r w:rsidR="00615B75" w:rsidRPr="00477C09">
        <w:rPr>
          <w:rFonts w:ascii="Arial" w:eastAsia="Arial" w:hAnsi="Arial" w:cs="Arial"/>
        </w:rPr>
        <w:t xml:space="preserve"> 1</w:t>
      </w:r>
      <w:r w:rsidR="002D3C0B" w:rsidRPr="00477C09">
        <w:rPr>
          <w:rFonts w:ascii="Arial" w:eastAsia="Arial" w:hAnsi="Arial" w:cs="Arial"/>
        </w:rPr>
        <w:t>3</w:t>
      </w:r>
      <w:r w:rsidR="00615B75" w:rsidRPr="00477C09">
        <w:rPr>
          <w:rFonts w:ascii="Arial" w:eastAsia="Arial" w:hAnsi="Arial" w:cs="Arial"/>
        </w:rPr>
        <w:t xml:space="preserve"> (Indemnification), </w:t>
      </w:r>
      <w:r w:rsidR="00382B8A" w:rsidRPr="00477C09">
        <w:rPr>
          <w:rFonts w:ascii="Arial" w:eastAsia="Arial" w:hAnsi="Arial" w:cs="Arial"/>
        </w:rPr>
        <w:t xml:space="preserve">Section </w:t>
      </w:r>
      <w:r w:rsidR="00350B6C" w:rsidRPr="00477C09">
        <w:rPr>
          <w:rFonts w:ascii="Arial" w:eastAsia="Arial" w:hAnsi="Arial" w:cs="Arial"/>
        </w:rPr>
        <w:t>1</w:t>
      </w:r>
      <w:r w:rsidR="002D3C0B" w:rsidRPr="00477C09">
        <w:rPr>
          <w:rFonts w:ascii="Arial" w:eastAsia="Arial" w:hAnsi="Arial" w:cs="Arial"/>
        </w:rPr>
        <w:t>6</w:t>
      </w:r>
      <w:r w:rsidR="00350B6C" w:rsidRPr="00477C09">
        <w:rPr>
          <w:rFonts w:ascii="Arial" w:eastAsia="Arial" w:hAnsi="Arial" w:cs="Arial"/>
        </w:rPr>
        <w:t xml:space="preserve"> (Return of Funds), Section 1</w:t>
      </w:r>
      <w:r w:rsidR="002D3C0B" w:rsidRPr="00477C09">
        <w:rPr>
          <w:rFonts w:ascii="Arial" w:eastAsia="Arial" w:hAnsi="Arial" w:cs="Arial"/>
        </w:rPr>
        <w:t>7</w:t>
      </w:r>
      <w:r w:rsidR="00350B6C" w:rsidRPr="00477C09">
        <w:rPr>
          <w:rFonts w:ascii="Arial" w:eastAsia="Arial" w:hAnsi="Arial" w:cs="Arial"/>
        </w:rPr>
        <w:t xml:space="preserve"> (Monitoring, Review, and Audit), Section 1</w:t>
      </w:r>
      <w:r w:rsidR="002D3C0B" w:rsidRPr="00477C09">
        <w:rPr>
          <w:rFonts w:ascii="Arial" w:eastAsia="Arial" w:hAnsi="Arial" w:cs="Arial"/>
        </w:rPr>
        <w:t>8</w:t>
      </w:r>
      <w:r w:rsidR="00350B6C" w:rsidRPr="00477C09">
        <w:rPr>
          <w:rFonts w:ascii="Arial" w:eastAsia="Arial" w:hAnsi="Arial" w:cs="Arial"/>
        </w:rPr>
        <w:t xml:space="preserve"> (Record Keeping), this Section, Section </w:t>
      </w:r>
      <w:r w:rsidR="002D3C0B" w:rsidRPr="00477C09">
        <w:rPr>
          <w:rFonts w:ascii="Arial" w:eastAsia="Arial" w:hAnsi="Arial" w:cs="Arial"/>
        </w:rPr>
        <w:t>20</w:t>
      </w:r>
      <w:r w:rsidR="00350B6C" w:rsidRPr="00477C09">
        <w:rPr>
          <w:rFonts w:ascii="Arial" w:eastAsia="Arial" w:hAnsi="Arial" w:cs="Arial"/>
        </w:rPr>
        <w:t xml:space="preserve"> (Dispute Resolution)</w:t>
      </w:r>
      <w:r w:rsidR="00044086" w:rsidRPr="00477C09">
        <w:rPr>
          <w:rFonts w:ascii="Arial" w:eastAsia="Arial" w:hAnsi="Arial" w:cs="Arial"/>
        </w:rPr>
        <w:t xml:space="preserve">, and the Reporting Requirements specified in </w:t>
      </w:r>
      <w:r w:rsidR="00044086" w:rsidRPr="00477C09">
        <w:rPr>
          <w:rFonts w:ascii="Arial" w:eastAsia="Arial" w:hAnsi="Arial" w:cs="Arial"/>
          <w:u w:val="single"/>
        </w:rPr>
        <w:t>Attachment A</w:t>
      </w:r>
      <w:r w:rsidR="00044086" w:rsidRPr="00477C09">
        <w:rPr>
          <w:rFonts w:ascii="Arial" w:eastAsia="Arial" w:hAnsi="Arial" w:cs="Arial"/>
        </w:rPr>
        <w:t xml:space="preserve"> (Reporting and Payment Schedule)</w:t>
      </w:r>
      <w:r w:rsidR="00350B6C" w:rsidRPr="00477C09">
        <w:rPr>
          <w:rFonts w:ascii="Arial" w:eastAsia="Arial" w:hAnsi="Arial" w:cs="Arial"/>
        </w:rPr>
        <w:t>]</w:t>
      </w:r>
      <w:r w:rsidR="007C790E" w:rsidRPr="00477C09">
        <w:rPr>
          <w:rFonts w:ascii="Arial" w:eastAsia="Arial" w:hAnsi="Arial" w:cs="Arial"/>
        </w:rPr>
        <w:t xml:space="preserve"> of</w:t>
      </w:r>
      <w:r w:rsidR="008F4839" w:rsidRPr="00477C09">
        <w:rPr>
          <w:rFonts w:ascii="Arial" w:eastAsia="Arial" w:hAnsi="Arial" w:cs="Arial"/>
        </w:rPr>
        <w:t xml:space="preserve"> this Agreement </w:t>
      </w:r>
      <w:r w:rsidR="002857F1" w:rsidRPr="00477C09">
        <w:rPr>
          <w:rFonts w:ascii="Arial" w:eastAsia="Arial" w:hAnsi="Arial" w:cs="Arial"/>
        </w:rPr>
        <w:t>shall</w:t>
      </w:r>
      <w:r w:rsidR="008F4839" w:rsidRPr="00477C09">
        <w:rPr>
          <w:rFonts w:ascii="Arial" w:eastAsia="Arial" w:hAnsi="Arial" w:cs="Arial"/>
        </w:rPr>
        <w:t xml:space="preserve"> be continuous and survive expiration or termination of this Agreement as expressly provided in this Agreement or otherwise required by law</w:t>
      </w:r>
      <w:r w:rsidR="008F4839" w:rsidRPr="00382B8A">
        <w:rPr>
          <w:rFonts w:ascii="Arial" w:eastAsia="Arial" w:hAnsi="Arial" w:cs="Arial"/>
        </w:rPr>
        <w:t xml:space="preserve"> or intended by their nature.</w:t>
      </w:r>
    </w:p>
    <w:p w14:paraId="20C3BC22" w14:textId="77777777" w:rsidR="00EA0319" w:rsidRPr="00066134" w:rsidRDefault="00EA0319" w:rsidP="00EA0319">
      <w:pPr>
        <w:pStyle w:val="ListParagraph"/>
        <w:ind w:left="1440"/>
        <w:jc w:val="both"/>
        <w:rPr>
          <w:rFonts w:ascii="Arial" w:eastAsia="Arial" w:hAnsi="Arial" w:cs="Arial"/>
          <w:bCs/>
          <w:color w:val="FF0000"/>
        </w:rPr>
      </w:pPr>
    </w:p>
    <w:p w14:paraId="10152551" w14:textId="77777777" w:rsidR="00EA0319" w:rsidRPr="005F1D34" w:rsidRDefault="00EA3A46" w:rsidP="007C2EE9">
      <w:pPr>
        <w:pStyle w:val="ListParagraph"/>
        <w:numPr>
          <w:ilvl w:val="0"/>
          <w:numId w:val="13"/>
        </w:numPr>
        <w:jc w:val="both"/>
        <w:rPr>
          <w:rFonts w:ascii="Arial" w:eastAsia="Arial" w:hAnsi="Arial" w:cs="Arial"/>
          <w:bCs/>
        </w:rPr>
      </w:pPr>
      <w:r w:rsidRPr="005F1D34">
        <w:rPr>
          <w:rFonts w:ascii="Arial" w:eastAsia="Arial" w:hAnsi="Arial" w:cs="Arial"/>
          <w:bCs/>
          <w:u w:val="single"/>
        </w:rPr>
        <w:t>Dispute Resolution</w:t>
      </w:r>
      <w:r w:rsidRPr="005F1D34">
        <w:rPr>
          <w:rFonts w:ascii="Arial" w:eastAsia="Arial" w:hAnsi="Arial" w:cs="Arial"/>
          <w:bCs/>
        </w:rPr>
        <w:t>.</w:t>
      </w:r>
    </w:p>
    <w:p w14:paraId="16455A69" w14:textId="77777777" w:rsidR="00096B87" w:rsidRPr="005F1D34" w:rsidRDefault="00096B87" w:rsidP="00096B87">
      <w:pPr>
        <w:pStyle w:val="ListParagraph"/>
        <w:ind w:left="2160"/>
        <w:jc w:val="both"/>
        <w:rPr>
          <w:rFonts w:ascii="Arial" w:eastAsia="Arial" w:hAnsi="Arial" w:cs="Arial"/>
          <w:bCs/>
        </w:rPr>
      </w:pPr>
    </w:p>
    <w:p w14:paraId="7DAA3AA5" w14:textId="77777777" w:rsidR="00EA0319" w:rsidRPr="00BB2F8B" w:rsidRDefault="00EA3A46" w:rsidP="5D8F504C">
      <w:pPr>
        <w:pStyle w:val="ListParagraph"/>
        <w:numPr>
          <w:ilvl w:val="1"/>
          <w:numId w:val="13"/>
        </w:numPr>
        <w:jc w:val="both"/>
        <w:rPr>
          <w:rFonts w:ascii="Arial" w:eastAsia="Arial" w:hAnsi="Arial" w:cs="Arial"/>
        </w:rPr>
      </w:pPr>
      <w:r w:rsidRPr="00BB2F8B">
        <w:rPr>
          <w:rFonts w:ascii="Arial" w:eastAsia="Energy" w:hAnsi="Arial" w:cs="Arial"/>
        </w:rPr>
        <w:t>This Agreement shall be governed by, and construed in accordance with, the laws of the State of New Jersey, without giving effect to any choice or conflict of laws provision or rule (whether of the State of New Jersey or any other jurisdiction) that would cause the application of the Laws of any jurisdiction other than the State of New Jersey.</w:t>
      </w:r>
    </w:p>
    <w:p w14:paraId="0698B73E" w14:textId="77777777" w:rsidR="00096B87" w:rsidRPr="005F1D34" w:rsidRDefault="00096B87" w:rsidP="00096B87">
      <w:pPr>
        <w:pStyle w:val="ListParagraph"/>
        <w:ind w:left="2160"/>
        <w:jc w:val="both"/>
        <w:rPr>
          <w:rFonts w:ascii="Arial" w:eastAsia="Arial" w:hAnsi="Arial" w:cs="Arial"/>
          <w:bCs/>
        </w:rPr>
      </w:pPr>
    </w:p>
    <w:p w14:paraId="2BBA7D32" w14:textId="77777777" w:rsidR="008F4839" w:rsidRPr="005F1D34" w:rsidRDefault="00EA3A46" w:rsidP="007C2EE9">
      <w:pPr>
        <w:pStyle w:val="ListParagraph"/>
        <w:numPr>
          <w:ilvl w:val="1"/>
          <w:numId w:val="13"/>
        </w:numPr>
        <w:jc w:val="both"/>
        <w:rPr>
          <w:rFonts w:ascii="Arial" w:eastAsia="Arial" w:hAnsi="Arial" w:cs="Arial"/>
          <w:bCs/>
        </w:rPr>
      </w:pPr>
      <w:proofErr w:type="gramStart"/>
      <w:r w:rsidRPr="005F1D34">
        <w:rPr>
          <w:rFonts w:ascii="Arial" w:eastAsia="Arial" w:hAnsi="Arial" w:cs="Arial"/>
        </w:rPr>
        <w:t>Any and all</w:t>
      </w:r>
      <w:proofErr w:type="gramEnd"/>
      <w:r w:rsidRPr="005F1D34">
        <w:rPr>
          <w:rFonts w:ascii="Arial" w:eastAsia="Arial" w:hAnsi="Arial" w:cs="Arial"/>
        </w:rPr>
        <w:t xml:space="preserve"> claims, disputes or controversies arising under, out of, or in connection with this Agreement, which the </w:t>
      </w:r>
      <w:r w:rsidR="00822E93" w:rsidRPr="005F1D34">
        <w:rPr>
          <w:rFonts w:ascii="Arial" w:eastAsia="Arial" w:hAnsi="Arial" w:cs="Arial"/>
        </w:rPr>
        <w:t xml:space="preserve">Parties </w:t>
      </w:r>
      <w:r w:rsidRPr="005F1D34">
        <w:rPr>
          <w:rFonts w:ascii="Arial" w:eastAsia="Arial" w:hAnsi="Arial" w:cs="Arial"/>
        </w:rPr>
        <w:t xml:space="preserve">shall be unable to resolve within </w:t>
      </w:r>
      <w:r w:rsidR="00F420F9" w:rsidRPr="005F1D34">
        <w:rPr>
          <w:rFonts w:ascii="Arial" w:eastAsia="Arial" w:hAnsi="Arial" w:cs="Arial"/>
        </w:rPr>
        <w:t>sixty (</w:t>
      </w:r>
      <w:r w:rsidRPr="005F1D34">
        <w:rPr>
          <w:rFonts w:ascii="Arial" w:eastAsia="Arial" w:hAnsi="Arial" w:cs="Arial"/>
        </w:rPr>
        <w:t>60</w:t>
      </w:r>
      <w:r w:rsidR="00F420F9" w:rsidRPr="005F1D34">
        <w:rPr>
          <w:rFonts w:ascii="Arial" w:eastAsia="Arial" w:hAnsi="Arial" w:cs="Arial"/>
        </w:rPr>
        <w:t>)</w:t>
      </w:r>
      <w:r w:rsidRPr="005F1D34">
        <w:rPr>
          <w:rFonts w:ascii="Arial" w:eastAsia="Arial" w:hAnsi="Arial" w:cs="Arial"/>
        </w:rPr>
        <w:t xml:space="preserve"> days, shall be mediated in good faith</w:t>
      </w:r>
      <w:r w:rsidR="00DD7CA4">
        <w:rPr>
          <w:rFonts w:ascii="Arial" w:eastAsia="Arial" w:hAnsi="Arial" w:cs="Arial"/>
        </w:rPr>
        <w:t xml:space="preserve">. </w:t>
      </w:r>
      <w:r w:rsidRPr="005F1D34">
        <w:rPr>
          <w:rFonts w:ascii="Arial" w:eastAsia="Arial" w:hAnsi="Arial" w:cs="Arial"/>
        </w:rPr>
        <w:t xml:space="preserve">The </w:t>
      </w:r>
      <w:r w:rsidR="00050A72" w:rsidRPr="005F1D34">
        <w:rPr>
          <w:rFonts w:ascii="Arial" w:eastAsia="Arial" w:hAnsi="Arial" w:cs="Arial"/>
        </w:rPr>
        <w:t>P</w:t>
      </w:r>
      <w:r w:rsidRPr="005F1D34">
        <w:rPr>
          <w:rFonts w:ascii="Arial" w:eastAsia="Arial" w:hAnsi="Arial" w:cs="Arial"/>
        </w:rPr>
        <w:t xml:space="preserve">arty raising such dispute shall promptly advise the other </w:t>
      </w:r>
      <w:r w:rsidR="00050A72" w:rsidRPr="005F1D34">
        <w:rPr>
          <w:rFonts w:ascii="Arial" w:eastAsia="Arial" w:hAnsi="Arial" w:cs="Arial"/>
        </w:rPr>
        <w:t>P</w:t>
      </w:r>
      <w:r w:rsidRPr="005F1D34">
        <w:rPr>
          <w:rFonts w:ascii="Arial" w:eastAsia="Arial" w:hAnsi="Arial" w:cs="Arial"/>
        </w:rPr>
        <w:t>arty of such claim, dispute or controversy in writing which describes in reasonable detail the nature of such dispute</w:t>
      </w:r>
      <w:r w:rsidR="00DD7CA4">
        <w:rPr>
          <w:rFonts w:ascii="Arial" w:eastAsia="Arial" w:hAnsi="Arial" w:cs="Arial"/>
        </w:rPr>
        <w:t xml:space="preserve">. </w:t>
      </w:r>
      <w:r w:rsidRPr="005F1D34">
        <w:rPr>
          <w:rFonts w:ascii="Arial" w:eastAsia="Arial" w:hAnsi="Arial" w:cs="Arial"/>
        </w:rPr>
        <w:t xml:space="preserve">By not later than </w:t>
      </w:r>
      <w:r w:rsidR="00F420F9" w:rsidRPr="005F1D34">
        <w:rPr>
          <w:rFonts w:ascii="Arial" w:eastAsia="Arial" w:hAnsi="Arial" w:cs="Arial"/>
        </w:rPr>
        <w:t>five (</w:t>
      </w:r>
      <w:r w:rsidRPr="005F1D34">
        <w:rPr>
          <w:rFonts w:ascii="Arial" w:eastAsia="Arial" w:hAnsi="Arial" w:cs="Arial"/>
        </w:rPr>
        <w:t>5</w:t>
      </w:r>
      <w:r w:rsidR="00F420F9" w:rsidRPr="005F1D34">
        <w:rPr>
          <w:rFonts w:ascii="Arial" w:eastAsia="Arial" w:hAnsi="Arial" w:cs="Arial"/>
        </w:rPr>
        <w:t>)</w:t>
      </w:r>
      <w:r w:rsidRPr="005F1D34">
        <w:rPr>
          <w:rFonts w:ascii="Arial" w:eastAsia="Arial" w:hAnsi="Arial" w:cs="Arial"/>
        </w:rPr>
        <w:t xml:space="preserve"> business days after the recipient has received such notice of dispute, each </w:t>
      </w:r>
      <w:r w:rsidR="00050A72" w:rsidRPr="005F1D34">
        <w:rPr>
          <w:rFonts w:ascii="Arial" w:eastAsia="Arial" w:hAnsi="Arial" w:cs="Arial"/>
        </w:rPr>
        <w:t>P</w:t>
      </w:r>
      <w:r w:rsidRPr="005F1D34">
        <w:rPr>
          <w:rFonts w:ascii="Arial" w:eastAsia="Arial" w:hAnsi="Arial" w:cs="Arial"/>
        </w:rPr>
        <w:t xml:space="preserve">arty shall have selected for itself a representative who shall have the authority to bind such </w:t>
      </w:r>
      <w:proofErr w:type="gramStart"/>
      <w:r w:rsidR="00050A72" w:rsidRPr="005F1D34">
        <w:rPr>
          <w:rFonts w:ascii="Arial" w:eastAsia="Arial" w:hAnsi="Arial" w:cs="Arial"/>
        </w:rPr>
        <w:t>P</w:t>
      </w:r>
      <w:r w:rsidRPr="005F1D34">
        <w:rPr>
          <w:rFonts w:ascii="Arial" w:eastAsia="Arial" w:hAnsi="Arial" w:cs="Arial"/>
        </w:rPr>
        <w:t>arty, and</w:t>
      </w:r>
      <w:proofErr w:type="gramEnd"/>
      <w:r w:rsidRPr="005F1D34">
        <w:rPr>
          <w:rFonts w:ascii="Arial" w:eastAsia="Arial" w:hAnsi="Arial" w:cs="Arial"/>
        </w:rPr>
        <w:t xml:space="preserve"> shall additionally have advised the other </w:t>
      </w:r>
      <w:r w:rsidR="00050A72" w:rsidRPr="005F1D34">
        <w:rPr>
          <w:rFonts w:ascii="Arial" w:eastAsia="Arial" w:hAnsi="Arial" w:cs="Arial"/>
        </w:rPr>
        <w:t>P</w:t>
      </w:r>
      <w:r w:rsidRPr="005F1D34">
        <w:rPr>
          <w:rFonts w:ascii="Arial" w:eastAsia="Arial" w:hAnsi="Arial" w:cs="Arial"/>
        </w:rPr>
        <w:t>arty in writing of the name and title of such representative</w:t>
      </w:r>
      <w:r w:rsidR="00DD7CA4">
        <w:rPr>
          <w:rFonts w:ascii="Arial" w:eastAsia="Arial" w:hAnsi="Arial" w:cs="Arial"/>
        </w:rPr>
        <w:t xml:space="preserve">. </w:t>
      </w:r>
      <w:r w:rsidRPr="005F1D34">
        <w:rPr>
          <w:rFonts w:ascii="Arial" w:eastAsia="Arial" w:hAnsi="Arial" w:cs="Arial"/>
        </w:rPr>
        <w:t xml:space="preserve">By not later than </w:t>
      </w:r>
      <w:r w:rsidR="005F1D34">
        <w:rPr>
          <w:rFonts w:ascii="Arial" w:eastAsia="Arial" w:hAnsi="Arial" w:cs="Arial"/>
        </w:rPr>
        <w:t>ten (</w:t>
      </w:r>
      <w:r w:rsidR="00050A72" w:rsidRPr="005F1D34">
        <w:rPr>
          <w:rFonts w:ascii="Arial" w:eastAsia="Arial" w:hAnsi="Arial" w:cs="Arial"/>
        </w:rPr>
        <w:t>10</w:t>
      </w:r>
      <w:r w:rsidR="005F1D34">
        <w:rPr>
          <w:rFonts w:ascii="Arial" w:eastAsia="Arial" w:hAnsi="Arial" w:cs="Arial"/>
        </w:rPr>
        <w:t>)</w:t>
      </w:r>
      <w:r w:rsidR="00050A72" w:rsidRPr="005F1D34">
        <w:rPr>
          <w:rFonts w:ascii="Arial" w:eastAsia="Arial" w:hAnsi="Arial" w:cs="Arial"/>
        </w:rPr>
        <w:t xml:space="preserve"> </w:t>
      </w:r>
      <w:r w:rsidRPr="005F1D34">
        <w:rPr>
          <w:rFonts w:ascii="Arial" w:eastAsia="Arial" w:hAnsi="Arial" w:cs="Arial"/>
        </w:rPr>
        <w:t xml:space="preserve">business days after the date of such notice of dispute, the </w:t>
      </w:r>
      <w:r w:rsidR="00050A72" w:rsidRPr="005F1D34">
        <w:rPr>
          <w:rFonts w:ascii="Arial" w:eastAsia="Arial" w:hAnsi="Arial" w:cs="Arial"/>
        </w:rPr>
        <w:t>P</w:t>
      </w:r>
      <w:r w:rsidRPr="005F1D34">
        <w:rPr>
          <w:rFonts w:ascii="Arial" w:eastAsia="Arial" w:hAnsi="Arial" w:cs="Arial"/>
        </w:rPr>
        <w:t xml:space="preserve">arty against whom the dispute shall be raised shall select a mediation firm in New Jersey and such representatives shall schedule a date with such firm for a mediation hearing not to exceed </w:t>
      </w:r>
      <w:r w:rsidR="005F1D34">
        <w:rPr>
          <w:rFonts w:ascii="Arial" w:eastAsia="Arial" w:hAnsi="Arial" w:cs="Arial"/>
        </w:rPr>
        <w:t>one (</w:t>
      </w:r>
      <w:r w:rsidRPr="005F1D34">
        <w:rPr>
          <w:rFonts w:ascii="Arial" w:eastAsia="Arial" w:hAnsi="Arial" w:cs="Arial"/>
        </w:rPr>
        <w:t>1</w:t>
      </w:r>
      <w:r w:rsidR="005F1D34">
        <w:rPr>
          <w:rFonts w:ascii="Arial" w:eastAsia="Arial" w:hAnsi="Arial" w:cs="Arial"/>
        </w:rPr>
        <w:t>)</w:t>
      </w:r>
      <w:r w:rsidRPr="005F1D34">
        <w:rPr>
          <w:rFonts w:ascii="Arial" w:eastAsia="Arial" w:hAnsi="Arial" w:cs="Arial"/>
        </w:rPr>
        <w:t xml:space="preserve"> day in length, and less where applicable</w:t>
      </w:r>
      <w:r w:rsidR="00DD7CA4">
        <w:rPr>
          <w:rFonts w:ascii="Arial" w:eastAsia="Arial" w:hAnsi="Arial" w:cs="Arial"/>
        </w:rPr>
        <w:t xml:space="preserve">. </w:t>
      </w:r>
      <w:r w:rsidRPr="005F1D34">
        <w:rPr>
          <w:rFonts w:ascii="Arial" w:eastAsia="Arial" w:hAnsi="Arial" w:cs="Arial"/>
        </w:rPr>
        <w:t xml:space="preserve">The </w:t>
      </w:r>
      <w:r w:rsidR="00050A72" w:rsidRPr="005F1D34">
        <w:rPr>
          <w:rFonts w:ascii="Arial" w:eastAsia="Arial" w:hAnsi="Arial" w:cs="Arial"/>
        </w:rPr>
        <w:t>P</w:t>
      </w:r>
      <w:r w:rsidRPr="005F1D34">
        <w:rPr>
          <w:rFonts w:ascii="Arial" w:eastAsia="Arial" w:hAnsi="Arial" w:cs="Arial"/>
        </w:rPr>
        <w:t xml:space="preserve">arties shall </w:t>
      </w:r>
      <w:proofErr w:type="gramStart"/>
      <w:r w:rsidRPr="005F1D34">
        <w:rPr>
          <w:rFonts w:ascii="Arial" w:eastAsia="Arial" w:hAnsi="Arial" w:cs="Arial"/>
        </w:rPr>
        <w:t>enter into</w:t>
      </w:r>
      <w:proofErr w:type="gramEnd"/>
      <w:r w:rsidRPr="005F1D34">
        <w:rPr>
          <w:rFonts w:ascii="Arial" w:eastAsia="Arial" w:hAnsi="Arial" w:cs="Arial"/>
        </w:rPr>
        <w:t xml:space="preserve"> good faith mediation and shall share the costs equally</w:t>
      </w:r>
      <w:r w:rsidR="00DD7CA4">
        <w:rPr>
          <w:rFonts w:ascii="Arial" w:eastAsia="Arial" w:hAnsi="Arial" w:cs="Arial"/>
        </w:rPr>
        <w:t xml:space="preserve">. </w:t>
      </w:r>
      <w:r w:rsidRPr="005F1D34">
        <w:rPr>
          <w:rFonts w:ascii="Arial" w:eastAsia="Arial" w:hAnsi="Arial" w:cs="Arial"/>
        </w:rPr>
        <w:t xml:space="preserve">If the representatives of the </w:t>
      </w:r>
      <w:r w:rsidR="00050A72" w:rsidRPr="005F1D34">
        <w:rPr>
          <w:rFonts w:ascii="Arial" w:eastAsia="Arial" w:hAnsi="Arial" w:cs="Arial"/>
        </w:rPr>
        <w:t>P</w:t>
      </w:r>
      <w:r w:rsidRPr="005F1D34">
        <w:rPr>
          <w:rFonts w:ascii="Arial" w:eastAsia="Arial" w:hAnsi="Arial" w:cs="Arial"/>
        </w:rPr>
        <w:t xml:space="preserve">arties have not been able to resolve the dispute within </w:t>
      </w:r>
      <w:r w:rsidR="005F1D34">
        <w:rPr>
          <w:rFonts w:ascii="Arial" w:eastAsia="Arial" w:hAnsi="Arial" w:cs="Arial"/>
        </w:rPr>
        <w:t>fifteen (</w:t>
      </w:r>
      <w:r w:rsidRPr="005F1D34">
        <w:rPr>
          <w:rFonts w:ascii="Arial" w:eastAsia="Arial" w:hAnsi="Arial" w:cs="Arial"/>
        </w:rPr>
        <w:t>15</w:t>
      </w:r>
      <w:r w:rsidR="005F1D34">
        <w:rPr>
          <w:rFonts w:ascii="Arial" w:eastAsia="Arial" w:hAnsi="Arial" w:cs="Arial"/>
        </w:rPr>
        <w:t>)</w:t>
      </w:r>
      <w:r w:rsidRPr="005F1D34">
        <w:rPr>
          <w:rFonts w:ascii="Arial" w:eastAsia="Arial" w:hAnsi="Arial" w:cs="Arial"/>
        </w:rPr>
        <w:t xml:space="preserve"> business days after such mediation hearing, the </w:t>
      </w:r>
      <w:r w:rsidR="00050A72" w:rsidRPr="005F1D34">
        <w:rPr>
          <w:rFonts w:ascii="Arial" w:eastAsia="Arial" w:hAnsi="Arial" w:cs="Arial"/>
        </w:rPr>
        <w:t>P</w:t>
      </w:r>
      <w:r w:rsidRPr="005F1D34">
        <w:rPr>
          <w:rFonts w:ascii="Arial" w:eastAsia="Arial" w:hAnsi="Arial" w:cs="Arial"/>
        </w:rPr>
        <w:t xml:space="preserve">arties shall have the right to pursue any other remedies legally available to resolve such dispute in either the Courts of the State of New Jersey or United States District </w:t>
      </w:r>
      <w:r w:rsidR="00050A72" w:rsidRPr="005F1D34">
        <w:rPr>
          <w:rFonts w:ascii="Arial" w:eastAsia="Arial" w:hAnsi="Arial" w:cs="Arial"/>
        </w:rPr>
        <w:t>C</w:t>
      </w:r>
      <w:r w:rsidRPr="005F1D34">
        <w:rPr>
          <w:rFonts w:ascii="Arial" w:eastAsia="Arial" w:hAnsi="Arial" w:cs="Arial"/>
        </w:rPr>
        <w:t xml:space="preserve">ourt for New Jersey whose jurisdiction for such purposes RGHI and </w:t>
      </w:r>
      <w:r w:rsidR="00E07F62" w:rsidRPr="005F1D34">
        <w:rPr>
          <w:rFonts w:ascii="Arial" w:eastAsia="Arial" w:hAnsi="Arial" w:cs="Arial"/>
        </w:rPr>
        <w:t>G</w:t>
      </w:r>
      <w:r w:rsidRPr="005F1D34">
        <w:rPr>
          <w:rFonts w:ascii="Arial" w:eastAsia="Arial" w:hAnsi="Arial" w:cs="Arial"/>
        </w:rPr>
        <w:t>rantee each hereby irrevocably consents and submits. Notwithstanding the foregoing, nothing in this clause shall be construed to waive any rights or timely performance of any obligations existing under this Agreement.</w:t>
      </w:r>
    </w:p>
    <w:p w14:paraId="2C61BF6E" w14:textId="77777777" w:rsidR="0054196D" w:rsidRPr="00066134" w:rsidRDefault="0054196D" w:rsidP="0054196D">
      <w:pPr>
        <w:pStyle w:val="ListParagraph"/>
        <w:jc w:val="both"/>
        <w:rPr>
          <w:rFonts w:ascii="Arial" w:eastAsia="Arial" w:hAnsi="Arial" w:cs="Arial"/>
          <w:bCs/>
          <w:color w:val="FF0000"/>
        </w:rPr>
      </w:pPr>
    </w:p>
    <w:p w14:paraId="3CF9B7C0" w14:textId="77777777" w:rsidR="0054196D" w:rsidRPr="00DD2FA7" w:rsidRDefault="00EA3A46" w:rsidP="0054196D">
      <w:pPr>
        <w:pStyle w:val="ListParagraph"/>
        <w:numPr>
          <w:ilvl w:val="0"/>
          <w:numId w:val="13"/>
        </w:numPr>
        <w:jc w:val="both"/>
        <w:rPr>
          <w:rFonts w:ascii="Arial" w:eastAsia="Arial" w:hAnsi="Arial" w:cs="Arial"/>
          <w:bCs/>
        </w:rPr>
      </w:pPr>
      <w:r w:rsidRPr="00DD2FA7">
        <w:rPr>
          <w:rFonts w:ascii="Arial" w:eastAsia="Arial" w:hAnsi="Arial" w:cs="Arial"/>
          <w:bCs/>
          <w:u w:val="single"/>
        </w:rPr>
        <w:lastRenderedPageBreak/>
        <w:t>General Provisions</w:t>
      </w:r>
      <w:r w:rsidRPr="00DD2FA7">
        <w:rPr>
          <w:rFonts w:ascii="Arial" w:eastAsia="Arial" w:hAnsi="Arial" w:cs="Arial"/>
          <w:bCs/>
        </w:rPr>
        <w:t>.</w:t>
      </w:r>
    </w:p>
    <w:p w14:paraId="530B23F4" w14:textId="77777777" w:rsidR="0054196D" w:rsidRPr="00DD2FA7" w:rsidRDefault="0054196D" w:rsidP="0054196D">
      <w:pPr>
        <w:pStyle w:val="ListParagraph"/>
        <w:jc w:val="both"/>
        <w:rPr>
          <w:rFonts w:ascii="Arial" w:eastAsia="Arial" w:hAnsi="Arial" w:cs="Arial"/>
          <w:bCs/>
        </w:rPr>
      </w:pPr>
    </w:p>
    <w:p w14:paraId="6D6F345C" w14:textId="723272F0" w:rsidR="0054196D" w:rsidRPr="00DD2FA7" w:rsidRDefault="00EA3A46" w:rsidP="5D8F504C">
      <w:pPr>
        <w:pStyle w:val="ListParagraph"/>
        <w:numPr>
          <w:ilvl w:val="1"/>
          <w:numId w:val="13"/>
        </w:numPr>
        <w:jc w:val="both"/>
        <w:rPr>
          <w:rFonts w:ascii="Arial" w:eastAsia="Arial" w:hAnsi="Arial" w:cs="Arial"/>
        </w:rPr>
      </w:pPr>
      <w:r w:rsidRPr="5D8F504C">
        <w:rPr>
          <w:rFonts w:ascii="Arial" w:eastAsia="Arial" w:hAnsi="Arial" w:cs="Arial"/>
          <w:u w:val="single"/>
        </w:rPr>
        <w:t>Entire Agreement and Amendments</w:t>
      </w:r>
      <w:r w:rsidR="00DD7CA4" w:rsidRPr="5D8F504C">
        <w:rPr>
          <w:rFonts w:ascii="Arial" w:eastAsia="Arial" w:hAnsi="Arial" w:cs="Arial"/>
        </w:rPr>
        <w:t xml:space="preserve">. </w:t>
      </w:r>
      <w:r w:rsidR="008F4839" w:rsidRPr="5D8F504C">
        <w:rPr>
          <w:rFonts w:ascii="Arial" w:eastAsia="Arial" w:hAnsi="Arial" w:cs="Arial"/>
        </w:rPr>
        <w:t>This Agreement contains the entire agreement of the Parties and supersedes all prior and contemporaneous agreements concerning its subject matter</w:t>
      </w:r>
      <w:r w:rsidR="00DD7CA4" w:rsidRPr="5D8F504C">
        <w:rPr>
          <w:rFonts w:ascii="Arial" w:eastAsia="Arial" w:hAnsi="Arial" w:cs="Arial"/>
        </w:rPr>
        <w:t xml:space="preserve">. </w:t>
      </w:r>
      <w:r w:rsidR="008F4839" w:rsidRPr="5D8F504C">
        <w:rPr>
          <w:rFonts w:ascii="Arial" w:eastAsia="Arial" w:hAnsi="Arial" w:cs="Arial"/>
        </w:rPr>
        <w:t xml:space="preserve">Except as specifically permitted in this Agreement, no modification, amendment, or waiver of any provision of this Agreement </w:t>
      </w:r>
      <w:r w:rsidR="000C46B6" w:rsidRPr="5D8F504C">
        <w:rPr>
          <w:rFonts w:ascii="Arial" w:eastAsia="Arial" w:hAnsi="Arial" w:cs="Arial"/>
        </w:rPr>
        <w:t>shall</w:t>
      </w:r>
      <w:r w:rsidR="008F4839" w:rsidRPr="5D8F504C">
        <w:rPr>
          <w:rFonts w:ascii="Arial" w:eastAsia="Arial" w:hAnsi="Arial" w:cs="Arial"/>
        </w:rPr>
        <w:t xml:space="preserve"> be effective unless in writing and signed by authori</w:t>
      </w:r>
      <w:r w:rsidR="6F3B4BE5" w:rsidRPr="5D8F504C">
        <w:rPr>
          <w:rFonts w:ascii="Arial" w:eastAsia="Arial" w:hAnsi="Arial" w:cs="Arial"/>
        </w:rPr>
        <w:t>s</w:t>
      </w:r>
      <w:r w:rsidR="008F4839" w:rsidRPr="5D8F504C">
        <w:rPr>
          <w:rFonts w:ascii="Arial" w:eastAsia="Arial" w:hAnsi="Arial" w:cs="Arial"/>
        </w:rPr>
        <w:t>ed representatives of both Parties.</w:t>
      </w:r>
    </w:p>
    <w:p w14:paraId="5E389CC4" w14:textId="77777777" w:rsidR="0054196D" w:rsidRPr="00066134" w:rsidRDefault="0054196D" w:rsidP="0054196D">
      <w:pPr>
        <w:pStyle w:val="ListParagraph"/>
        <w:ind w:left="1440"/>
        <w:jc w:val="both"/>
        <w:rPr>
          <w:rFonts w:ascii="Arial" w:eastAsia="Arial" w:hAnsi="Arial" w:cs="Arial"/>
          <w:bCs/>
          <w:color w:val="FF0000"/>
        </w:rPr>
      </w:pPr>
    </w:p>
    <w:p w14:paraId="3CE2E20C" w14:textId="77777777" w:rsidR="0054196D" w:rsidRPr="00CE15BB" w:rsidRDefault="00EA3A46" w:rsidP="008F4839">
      <w:pPr>
        <w:pStyle w:val="ListParagraph"/>
        <w:numPr>
          <w:ilvl w:val="1"/>
          <w:numId w:val="13"/>
        </w:numPr>
        <w:jc w:val="both"/>
        <w:rPr>
          <w:rFonts w:ascii="Arial" w:eastAsia="Arial" w:hAnsi="Arial" w:cs="Arial"/>
          <w:bCs/>
        </w:rPr>
      </w:pPr>
      <w:r w:rsidRPr="00CE15BB">
        <w:rPr>
          <w:rFonts w:ascii="Arial" w:eastAsia="Arial" w:hAnsi="Arial" w:cs="Arial"/>
          <w:bCs/>
          <w:u w:val="single"/>
        </w:rPr>
        <w:t>Notices and Approvals</w:t>
      </w:r>
      <w:r w:rsidR="00DD7CA4">
        <w:rPr>
          <w:rFonts w:ascii="Arial" w:eastAsia="Arial" w:hAnsi="Arial" w:cs="Arial"/>
          <w:bCs/>
        </w:rPr>
        <w:t xml:space="preserve">. </w:t>
      </w:r>
      <w:r w:rsidR="008F4839" w:rsidRPr="00CE15BB">
        <w:rPr>
          <w:rFonts w:ascii="Arial" w:eastAsia="Arial" w:hAnsi="Arial" w:cs="Arial"/>
        </w:rPr>
        <w:t>Written notices, requests, and approvals under this Agreement must be delivered by mail or email to the other Party</w:t>
      </w:r>
      <w:r w:rsidR="00612F1D" w:rsidRPr="00CE15BB">
        <w:rPr>
          <w:rFonts w:ascii="Arial" w:eastAsia="Arial" w:hAnsi="Arial" w:cs="Arial"/>
        </w:rPr>
        <w:t>’</w:t>
      </w:r>
      <w:r w:rsidR="008F4839" w:rsidRPr="00CE15BB">
        <w:rPr>
          <w:rFonts w:ascii="Arial" w:eastAsia="Arial" w:hAnsi="Arial" w:cs="Arial"/>
        </w:rPr>
        <w:t xml:space="preserve">s </w:t>
      </w:r>
      <w:r w:rsidR="00807D31" w:rsidRPr="00CE15BB">
        <w:rPr>
          <w:rFonts w:ascii="Arial" w:eastAsia="Arial" w:hAnsi="Arial" w:cs="Arial"/>
        </w:rPr>
        <w:t xml:space="preserve">Primary Contact </w:t>
      </w:r>
      <w:r w:rsidR="008F4839" w:rsidRPr="00CE15BB">
        <w:rPr>
          <w:rFonts w:ascii="Arial" w:eastAsia="Arial" w:hAnsi="Arial" w:cs="Arial"/>
        </w:rPr>
        <w:t xml:space="preserve">specified on the Agreement Summary </w:t>
      </w:r>
      <w:r w:rsidR="00B85C35" w:rsidRPr="00CE15BB">
        <w:rPr>
          <w:rFonts w:ascii="Arial" w:eastAsia="Arial" w:hAnsi="Arial" w:cs="Arial"/>
        </w:rPr>
        <w:t xml:space="preserve">and </w:t>
      </w:r>
      <w:r w:rsidR="008F4839" w:rsidRPr="00CE15BB">
        <w:rPr>
          <w:rFonts w:ascii="Arial" w:eastAsia="Arial" w:hAnsi="Arial" w:cs="Arial"/>
        </w:rPr>
        <w:t>Signature Page, or as otherwise directed by the other Party</w:t>
      </w:r>
      <w:r w:rsidR="00DD7CA4">
        <w:rPr>
          <w:rFonts w:ascii="Arial" w:eastAsia="Arial" w:hAnsi="Arial" w:cs="Arial"/>
        </w:rPr>
        <w:t xml:space="preserve">. </w:t>
      </w:r>
      <w:r w:rsidR="00253927">
        <w:rPr>
          <w:rFonts w:ascii="Arial" w:eastAsia="Arial" w:hAnsi="Arial" w:cs="Arial"/>
        </w:rPr>
        <w:t xml:space="preserve">Any notice or other communication to be provided hereunder </w:t>
      </w:r>
      <w:r w:rsidR="00253927" w:rsidRPr="00253927">
        <w:rPr>
          <w:rFonts w:ascii="Arial" w:eastAsia="Arial" w:hAnsi="Arial" w:cs="Arial"/>
        </w:rPr>
        <w:t>shall be deemed to have been received: (</w:t>
      </w:r>
      <w:proofErr w:type="spellStart"/>
      <w:r w:rsidR="00CB7D5E">
        <w:rPr>
          <w:rFonts w:ascii="Arial" w:eastAsia="Arial" w:hAnsi="Arial" w:cs="Arial"/>
        </w:rPr>
        <w:t>i</w:t>
      </w:r>
      <w:proofErr w:type="spellEnd"/>
      <w:r w:rsidR="00253927" w:rsidRPr="00253927">
        <w:rPr>
          <w:rFonts w:ascii="Arial" w:eastAsia="Arial" w:hAnsi="Arial" w:cs="Arial"/>
        </w:rPr>
        <w:t>) if delivered personally, at the time of delivery; (</w:t>
      </w:r>
      <w:r w:rsidR="00CB7D5E">
        <w:rPr>
          <w:rFonts w:ascii="Arial" w:eastAsia="Arial" w:hAnsi="Arial" w:cs="Arial"/>
        </w:rPr>
        <w:t>ii</w:t>
      </w:r>
      <w:r w:rsidR="00253927" w:rsidRPr="00253927">
        <w:rPr>
          <w:rFonts w:ascii="Arial" w:eastAsia="Arial" w:hAnsi="Arial" w:cs="Arial"/>
        </w:rPr>
        <w:t xml:space="preserve">) in the case of pre-paid recorded delivery or registered post, </w:t>
      </w:r>
      <w:r w:rsidR="00253927">
        <w:rPr>
          <w:rFonts w:ascii="Arial" w:eastAsia="Arial" w:hAnsi="Arial" w:cs="Arial"/>
        </w:rPr>
        <w:t>two (2) days from the d</w:t>
      </w:r>
      <w:r w:rsidR="00253927" w:rsidRPr="00253927">
        <w:rPr>
          <w:rFonts w:ascii="Arial" w:eastAsia="Arial" w:hAnsi="Arial" w:cs="Arial"/>
        </w:rPr>
        <w:t>ate of posting; (</w:t>
      </w:r>
      <w:r w:rsidR="00CB7D5E">
        <w:rPr>
          <w:rFonts w:ascii="Arial" w:eastAsia="Arial" w:hAnsi="Arial" w:cs="Arial"/>
        </w:rPr>
        <w:t>iii</w:t>
      </w:r>
      <w:r w:rsidR="00253927" w:rsidRPr="00253927">
        <w:rPr>
          <w:rFonts w:ascii="Arial" w:eastAsia="Arial" w:hAnsi="Arial" w:cs="Arial"/>
        </w:rPr>
        <w:t xml:space="preserve">) in the case of registered airmail, five </w:t>
      </w:r>
      <w:r w:rsidR="00253927">
        <w:rPr>
          <w:rFonts w:ascii="Arial" w:eastAsia="Arial" w:hAnsi="Arial" w:cs="Arial"/>
        </w:rPr>
        <w:t xml:space="preserve">(5) </w:t>
      </w:r>
      <w:r w:rsidR="00253927" w:rsidRPr="00253927">
        <w:rPr>
          <w:rFonts w:ascii="Arial" w:eastAsia="Arial" w:hAnsi="Arial" w:cs="Arial"/>
        </w:rPr>
        <w:t>days from the date of posting; and (</w:t>
      </w:r>
      <w:r w:rsidR="00CB7D5E">
        <w:rPr>
          <w:rFonts w:ascii="Arial" w:eastAsia="Arial" w:hAnsi="Arial" w:cs="Arial"/>
        </w:rPr>
        <w:t>iv</w:t>
      </w:r>
      <w:r w:rsidR="00253927" w:rsidRPr="00253927">
        <w:rPr>
          <w:rFonts w:ascii="Arial" w:eastAsia="Arial" w:hAnsi="Arial" w:cs="Arial"/>
        </w:rPr>
        <w:t>) in the case of fax or email, at the time of transmission</w:t>
      </w:r>
      <w:r w:rsidR="00253927">
        <w:rPr>
          <w:rFonts w:ascii="Arial" w:eastAsia="Arial" w:hAnsi="Arial" w:cs="Arial"/>
        </w:rPr>
        <w:t>.</w:t>
      </w:r>
    </w:p>
    <w:p w14:paraId="6706ADD7" w14:textId="77777777" w:rsidR="0054196D" w:rsidRPr="00066134" w:rsidRDefault="0054196D" w:rsidP="0054196D">
      <w:pPr>
        <w:pStyle w:val="ListParagraph"/>
        <w:ind w:left="1440"/>
        <w:jc w:val="both"/>
        <w:rPr>
          <w:rFonts w:ascii="Arial" w:eastAsia="Arial" w:hAnsi="Arial" w:cs="Arial"/>
          <w:bCs/>
          <w:color w:val="FF0000"/>
        </w:rPr>
      </w:pPr>
    </w:p>
    <w:p w14:paraId="0647F5E3" w14:textId="77777777" w:rsidR="0054196D" w:rsidRPr="00E24EB0" w:rsidRDefault="00EA3A46" w:rsidP="008F4839">
      <w:pPr>
        <w:pStyle w:val="ListParagraph"/>
        <w:numPr>
          <w:ilvl w:val="1"/>
          <w:numId w:val="13"/>
        </w:numPr>
        <w:jc w:val="both"/>
        <w:rPr>
          <w:rFonts w:ascii="Arial" w:eastAsia="Arial" w:hAnsi="Arial" w:cs="Arial"/>
          <w:bCs/>
        </w:rPr>
      </w:pPr>
      <w:r w:rsidRPr="00E24EB0">
        <w:rPr>
          <w:rFonts w:ascii="Arial" w:eastAsia="Arial" w:hAnsi="Arial" w:cs="Arial"/>
          <w:bCs/>
          <w:u w:val="single"/>
        </w:rPr>
        <w:t>Severability</w:t>
      </w:r>
      <w:r w:rsidR="00DD7CA4">
        <w:rPr>
          <w:rFonts w:ascii="Arial" w:eastAsia="Arial" w:hAnsi="Arial" w:cs="Arial"/>
          <w:bCs/>
        </w:rPr>
        <w:t xml:space="preserve">. </w:t>
      </w:r>
      <w:r w:rsidR="008F4839" w:rsidRPr="00E24EB0">
        <w:rPr>
          <w:rFonts w:ascii="Arial" w:eastAsia="Arial" w:hAnsi="Arial" w:cs="Arial"/>
        </w:rPr>
        <w:t>Each provision of this Agreement must be interpreted in a way that is enforceable under applicable law</w:t>
      </w:r>
      <w:r w:rsidR="00DD7CA4">
        <w:rPr>
          <w:rFonts w:ascii="Arial" w:eastAsia="Arial" w:hAnsi="Arial" w:cs="Arial"/>
        </w:rPr>
        <w:t xml:space="preserve">. </w:t>
      </w:r>
      <w:r w:rsidR="008F4839" w:rsidRPr="00E24EB0">
        <w:rPr>
          <w:rFonts w:ascii="Arial" w:eastAsia="Arial" w:hAnsi="Arial" w:cs="Arial"/>
        </w:rPr>
        <w:t xml:space="preserve">If any provision is held unenforceable, the rest of the Agreement </w:t>
      </w:r>
      <w:r w:rsidR="000C46B6">
        <w:rPr>
          <w:rFonts w:ascii="Arial" w:eastAsia="Arial" w:hAnsi="Arial" w:cs="Arial"/>
        </w:rPr>
        <w:t>shall</w:t>
      </w:r>
      <w:r w:rsidR="008F4839" w:rsidRPr="00E24EB0">
        <w:rPr>
          <w:rFonts w:ascii="Arial" w:eastAsia="Arial" w:hAnsi="Arial" w:cs="Arial"/>
        </w:rPr>
        <w:t xml:space="preserve"> remain in effect.</w:t>
      </w:r>
    </w:p>
    <w:p w14:paraId="11B0C4B5" w14:textId="77777777" w:rsidR="0054196D" w:rsidRPr="00E24EB0" w:rsidRDefault="0054196D" w:rsidP="0054196D">
      <w:pPr>
        <w:pStyle w:val="ListParagraph"/>
        <w:ind w:left="1440"/>
        <w:jc w:val="both"/>
        <w:rPr>
          <w:rFonts w:ascii="Arial" w:eastAsia="Arial" w:hAnsi="Arial" w:cs="Arial"/>
          <w:bCs/>
        </w:rPr>
      </w:pPr>
    </w:p>
    <w:p w14:paraId="457712EB" w14:textId="77777777" w:rsidR="0054196D" w:rsidRPr="00E24EB0" w:rsidRDefault="00EA3A46" w:rsidP="008F4839">
      <w:pPr>
        <w:pStyle w:val="ListParagraph"/>
        <w:numPr>
          <w:ilvl w:val="1"/>
          <w:numId w:val="13"/>
        </w:numPr>
        <w:jc w:val="both"/>
        <w:rPr>
          <w:rFonts w:ascii="Arial" w:eastAsia="Arial" w:hAnsi="Arial" w:cs="Arial"/>
          <w:bCs/>
        </w:rPr>
      </w:pPr>
      <w:r w:rsidRPr="00E24EB0">
        <w:rPr>
          <w:rFonts w:ascii="Arial" w:eastAsia="Arial" w:hAnsi="Arial" w:cs="Arial"/>
          <w:bCs/>
          <w:u w:val="single"/>
        </w:rPr>
        <w:t>Assignment</w:t>
      </w:r>
      <w:r w:rsidR="00DD7CA4">
        <w:rPr>
          <w:rFonts w:ascii="Arial" w:eastAsia="Arial" w:hAnsi="Arial" w:cs="Arial"/>
          <w:bCs/>
        </w:rPr>
        <w:t xml:space="preserve">. </w:t>
      </w:r>
      <w:r w:rsidR="009F2527" w:rsidRPr="00E24EB0">
        <w:rPr>
          <w:rFonts w:ascii="Arial" w:eastAsia="Arial" w:hAnsi="Arial" w:cs="Arial"/>
        </w:rPr>
        <w:t>Grantee may not assign, or transfer by operation of law or court order, any of Grantee</w:t>
      </w:r>
      <w:r w:rsidR="0089713D" w:rsidRPr="00E24EB0">
        <w:rPr>
          <w:rFonts w:ascii="Arial" w:eastAsia="Arial" w:hAnsi="Arial" w:cs="Arial"/>
        </w:rPr>
        <w:t>’s</w:t>
      </w:r>
      <w:r w:rsidR="009F2527" w:rsidRPr="00E24EB0">
        <w:rPr>
          <w:rFonts w:ascii="Arial" w:eastAsia="Arial" w:hAnsi="Arial" w:cs="Arial"/>
        </w:rPr>
        <w:t xml:space="preserve"> rights or obligations under this Agreement without RGHI</w:t>
      </w:r>
      <w:r w:rsidR="00612F1D" w:rsidRPr="00E24EB0">
        <w:rPr>
          <w:rFonts w:ascii="Arial" w:eastAsia="Arial" w:hAnsi="Arial" w:cs="Arial"/>
        </w:rPr>
        <w:t>’</w:t>
      </w:r>
      <w:r w:rsidR="009F2527" w:rsidRPr="00E24EB0">
        <w:rPr>
          <w:rFonts w:ascii="Arial" w:eastAsia="Arial" w:hAnsi="Arial" w:cs="Arial"/>
        </w:rPr>
        <w:t xml:space="preserve">s prior written approval. This Agreement </w:t>
      </w:r>
      <w:r w:rsidR="000C46B6">
        <w:rPr>
          <w:rFonts w:ascii="Arial" w:eastAsia="Arial" w:hAnsi="Arial" w:cs="Arial"/>
        </w:rPr>
        <w:t>shall</w:t>
      </w:r>
      <w:r w:rsidR="009F2527" w:rsidRPr="00E24EB0">
        <w:rPr>
          <w:rFonts w:ascii="Arial" w:eastAsia="Arial" w:hAnsi="Arial" w:cs="Arial"/>
        </w:rPr>
        <w:t xml:space="preserve"> bind and benefit any permitted successors and assigns.</w:t>
      </w:r>
    </w:p>
    <w:p w14:paraId="041D9FEF" w14:textId="77777777" w:rsidR="0054196D" w:rsidRPr="00E24EB0" w:rsidRDefault="0054196D" w:rsidP="0054196D">
      <w:pPr>
        <w:pStyle w:val="ListParagraph"/>
        <w:ind w:left="1440"/>
        <w:jc w:val="both"/>
        <w:rPr>
          <w:rFonts w:ascii="Arial" w:eastAsia="Arial" w:hAnsi="Arial" w:cs="Arial"/>
          <w:bCs/>
        </w:rPr>
      </w:pPr>
    </w:p>
    <w:p w14:paraId="7F8D5023" w14:textId="77777777" w:rsidR="00A3628E" w:rsidRPr="00E24EB0" w:rsidRDefault="00EA3A46" w:rsidP="008F4839">
      <w:pPr>
        <w:pStyle w:val="ListParagraph"/>
        <w:numPr>
          <w:ilvl w:val="1"/>
          <w:numId w:val="13"/>
        </w:numPr>
        <w:jc w:val="both"/>
        <w:rPr>
          <w:rFonts w:ascii="Arial" w:eastAsia="Arial" w:hAnsi="Arial" w:cs="Arial"/>
          <w:bCs/>
        </w:rPr>
      </w:pPr>
      <w:r w:rsidRPr="00E24EB0">
        <w:rPr>
          <w:rFonts w:ascii="Arial" w:eastAsia="Arial" w:hAnsi="Arial" w:cs="Arial"/>
          <w:bCs/>
          <w:u w:val="single"/>
        </w:rPr>
        <w:t>Counterparts and Electronic Signatures</w:t>
      </w:r>
      <w:r w:rsidR="00DD7CA4">
        <w:rPr>
          <w:rFonts w:ascii="Arial" w:eastAsia="Arial" w:hAnsi="Arial" w:cs="Arial"/>
          <w:bCs/>
        </w:rPr>
        <w:t xml:space="preserve">. </w:t>
      </w:r>
      <w:r w:rsidR="008F4839" w:rsidRPr="00E24EB0">
        <w:rPr>
          <w:rFonts w:ascii="Arial" w:eastAsia="Arial" w:hAnsi="Arial" w:cs="Arial"/>
        </w:rPr>
        <w:t xml:space="preserve">Except as may be prohibited by applicable law or regulation, this Agreement and any amendment may be signed in counterparts, by facsimile, PDF, or other electronic means, each of which </w:t>
      </w:r>
      <w:r w:rsidR="000C46B6">
        <w:rPr>
          <w:rFonts w:ascii="Arial" w:eastAsia="Arial" w:hAnsi="Arial" w:cs="Arial"/>
        </w:rPr>
        <w:t>shall</w:t>
      </w:r>
      <w:r w:rsidR="008F4839" w:rsidRPr="00E24EB0">
        <w:rPr>
          <w:rFonts w:ascii="Arial" w:eastAsia="Arial" w:hAnsi="Arial" w:cs="Arial"/>
        </w:rPr>
        <w:t xml:space="preserve"> be deemed an original and all of which when taken together </w:t>
      </w:r>
      <w:r w:rsidR="000C46B6">
        <w:rPr>
          <w:rFonts w:ascii="Arial" w:eastAsia="Arial" w:hAnsi="Arial" w:cs="Arial"/>
        </w:rPr>
        <w:t>shall</w:t>
      </w:r>
      <w:r w:rsidR="008F4839" w:rsidRPr="00E24EB0">
        <w:rPr>
          <w:rFonts w:ascii="Arial" w:eastAsia="Arial" w:hAnsi="Arial" w:cs="Arial"/>
        </w:rPr>
        <w:t xml:space="preserve"> constitute one agreement</w:t>
      </w:r>
      <w:r w:rsidR="00DD7CA4">
        <w:rPr>
          <w:rFonts w:ascii="Arial" w:eastAsia="Arial" w:hAnsi="Arial" w:cs="Arial"/>
        </w:rPr>
        <w:t xml:space="preserve">. </w:t>
      </w:r>
      <w:r w:rsidR="008F4839" w:rsidRPr="00E24EB0">
        <w:rPr>
          <w:rFonts w:ascii="Arial" w:eastAsia="Arial" w:hAnsi="Arial" w:cs="Arial"/>
        </w:rPr>
        <w:t xml:space="preserve">Facsimile and electronic signatures </w:t>
      </w:r>
      <w:r w:rsidR="000C46B6">
        <w:rPr>
          <w:rFonts w:ascii="Arial" w:eastAsia="Arial" w:hAnsi="Arial" w:cs="Arial"/>
        </w:rPr>
        <w:t>shall</w:t>
      </w:r>
      <w:r w:rsidR="008F4839" w:rsidRPr="00E24EB0">
        <w:rPr>
          <w:rFonts w:ascii="Arial" w:eastAsia="Arial" w:hAnsi="Arial" w:cs="Arial"/>
        </w:rPr>
        <w:t xml:space="preserve"> be binding for all purposes.</w:t>
      </w:r>
      <w:r w:rsidRPr="00E24EB0">
        <w:rPr>
          <w:rFonts w:ascii="Arial" w:hAnsi="Arial" w:cs="Arial"/>
        </w:rPr>
        <w:br w:type="page"/>
      </w:r>
    </w:p>
    <w:p w14:paraId="6B485762" w14:textId="77777777" w:rsidR="00A3628E" w:rsidRPr="00E24EB0" w:rsidRDefault="00EA3A46" w:rsidP="00A3628E">
      <w:pPr>
        <w:jc w:val="center"/>
        <w:rPr>
          <w:rFonts w:ascii="Arial" w:hAnsi="Arial" w:cs="Arial"/>
          <w:b/>
          <w:bCs/>
        </w:rPr>
      </w:pPr>
      <w:r w:rsidRPr="00E24EB0">
        <w:rPr>
          <w:rFonts w:ascii="Arial" w:hAnsi="Arial" w:cs="Arial"/>
          <w:b/>
          <w:bCs/>
        </w:rPr>
        <w:lastRenderedPageBreak/>
        <w:t>GRANT</w:t>
      </w:r>
      <w:r w:rsidR="2BEFCF4E" w:rsidRPr="00E24EB0">
        <w:rPr>
          <w:rFonts w:ascii="Arial" w:hAnsi="Arial" w:cs="Arial"/>
          <w:b/>
          <w:bCs/>
        </w:rPr>
        <w:t xml:space="preserve"> AGREEMENT</w:t>
      </w:r>
    </w:p>
    <w:p w14:paraId="514D306E" w14:textId="77777777" w:rsidR="00A3628E" w:rsidRPr="00A9576C" w:rsidRDefault="00EA3A46" w:rsidP="00A3628E">
      <w:pPr>
        <w:jc w:val="center"/>
        <w:rPr>
          <w:rFonts w:ascii="Arial" w:hAnsi="Arial" w:cs="Arial"/>
          <w:b/>
          <w:bCs/>
          <w:i/>
          <w:iCs/>
        </w:rPr>
      </w:pPr>
      <w:r w:rsidRPr="00A9576C">
        <w:rPr>
          <w:rFonts w:ascii="Arial" w:hAnsi="Arial" w:cs="Arial"/>
          <w:b/>
          <w:bCs/>
          <w:i/>
          <w:iCs/>
        </w:rPr>
        <w:t xml:space="preserve">RGHI RIN: </w:t>
      </w:r>
      <w:r w:rsidR="009B76F2" w:rsidRPr="00A9576C">
        <w:rPr>
          <w:rFonts w:ascii="Arial" w:hAnsi="Arial" w:cs="Arial"/>
          <w:b/>
          <w:bCs/>
          <w:i/>
          <w:iCs/>
          <w:noProof/>
          <w:lang w:val="en-US"/>
        </w:rPr>
        <w:t>2023-11-21 K. Levy</w:t>
      </w:r>
    </w:p>
    <w:p w14:paraId="1947C01C" w14:textId="77777777" w:rsidR="00251554" w:rsidRPr="00E24EB0" w:rsidRDefault="00EA3A46" w:rsidP="00A3628E">
      <w:pPr>
        <w:jc w:val="center"/>
        <w:rPr>
          <w:rFonts w:ascii="Arial" w:hAnsi="Arial" w:cs="Arial"/>
          <w:b/>
          <w:bCs/>
          <w:u w:val="single"/>
        </w:rPr>
      </w:pPr>
      <w:r w:rsidRPr="00E24EB0">
        <w:rPr>
          <w:rFonts w:ascii="Arial" w:hAnsi="Arial" w:cs="Arial"/>
          <w:b/>
          <w:bCs/>
          <w:u w:val="single"/>
        </w:rPr>
        <w:t>Attachment C</w:t>
      </w:r>
    </w:p>
    <w:p w14:paraId="70A1A4F8" w14:textId="77777777" w:rsidR="00A3628E" w:rsidRPr="00477C09" w:rsidRDefault="00EA3A46" w:rsidP="2BEFCF4E">
      <w:pPr>
        <w:jc w:val="center"/>
        <w:rPr>
          <w:rFonts w:ascii="Arial" w:hAnsi="Arial" w:cs="Arial"/>
          <w:b/>
          <w:bCs/>
          <w:u w:val="single"/>
        </w:rPr>
      </w:pPr>
      <w:r w:rsidRPr="00477C09">
        <w:rPr>
          <w:rFonts w:ascii="Arial" w:hAnsi="Arial" w:cs="Arial"/>
          <w:b/>
          <w:bCs/>
          <w:u w:val="single"/>
        </w:rPr>
        <w:t>Project Description</w:t>
      </w:r>
    </w:p>
    <w:p w14:paraId="0442C425" w14:textId="77777777" w:rsidR="004145C0" w:rsidRPr="00477C09" w:rsidRDefault="00EA3A46" w:rsidP="00695C0C">
      <w:pPr>
        <w:jc w:val="both"/>
        <w:rPr>
          <w:rFonts w:ascii="Arial" w:hAnsi="Arial" w:cs="Arial"/>
          <w:b/>
          <w:bCs/>
          <w:u w:val="single"/>
          <w:shd w:val="clear" w:color="auto" w:fill="FFFFFF"/>
        </w:rPr>
      </w:pPr>
      <w:r w:rsidRPr="00477C09">
        <w:rPr>
          <w:rFonts w:ascii="Arial" w:hAnsi="Arial" w:cs="Arial"/>
          <w:b/>
          <w:bCs/>
          <w:u w:val="single"/>
          <w:shd w:val="clear" w:color="auto" w:fill="FFFFFF"/>
        </w:rPr>
        <w:t xml:space="preserve">Project </w:t>
      </w:r>
      <w:r w:rsidR="00F02113" w:rsidRPr="00477C09">
        <w:rPr>
          <w:rFonts w:ascii="Arial" w:hAnsi="Arial" w:cs="Arial"/>
          <w:b/>
          <w:bCs/>
          <w:u w:val="single"/>
          <w:shd w:val="clear" w:color="auto" w:fill="FFFFFF"/>
        </w:rPr>
        <w:t>Title</w:t>
      </w:r>
      <w:r w:rsidRPr="00477C09">
        <w:rPr>
          <w:rFonts w:ascii="Arial" w:hAnsi="Arial" w:cs="Arial"/>
          <w:b/>
          <w:bCs/>
          <w:u w:val="single"/>
          <w:shd w:val="clear" w:color="auto" w:fill="FFFFFF"/>
        </w:rPr>
        <w:t>:</w:t>
      </w:r>
    </w:p>
    <w:p w14:paraId="5FA20EF0" w14:textId="24288BEF" w:rsidR="55C80143" w:rsidRPr="00477C09" w:rsidRDefault="55C80143" w:rsidP="5D8F504C">
      <w:pPr>
        <w:jc w:val="both"/>
        <w:rPr>
          <w:rFonts w:ascii="Arial" w:hAnsi="Arial" w:cs="Arial"/>
        </w:rPr>
      </w:pPr>
      <w:r w:rsidRPr="00477C09">
        <w:rPr>
          <w:rFonts w:ascii="Arial" w:hAnsi="Arial" w:cs="Arial"/>
        </w:rPr>
        <w:t>Title</w:t>
      </w:r>
    </w:p>
    <w:p w14:paraId="04E535E4" w14:textId="77777777" w:rsidR="00596DDD" w:rsidRPr="00477C09" w:rsidRDefault="00EA3A46" w:rsidP="001913D5">
      <w:pPr>
        <w:spacing w:before="240"/>
        <w:jc w:val="both"/>
        <w:rPr>
          <w:rFonts w:ascii="Arial" w:hAnsi="Arial" w:cs="Arial"/>
          <w:u w:val="single"/>
        </w:rPr>
      </w:pPr>
      <w:r w:rsidRPr="00477C09">
        <w:rPr>
          <w:rFonts w:ascii="Arial" w:hAnsi="Arial" w:cs="Arial"/>
          <w:b/>
          <w:bCs/>
          <w:u w:val="single"/>
          <w:shd w:val="clear" w:color="auto" w:fill="FFFFFF"/>
        </w:rPr>
        <w:t xml:space="preserve">Project </w:t>
      </w:r>
      <w:r w:rsidR="00F02113" w:rsidRPr="00477C09">
        <w:rPr>
          <w:rFonts w:ascii="Arial" w:hAnsi="Arial" w:cs="Arial"/>
          <w:b/>
          <w:bCs/>
          <w:u w:val="single"/>
          <w:shd w:val="clear" w:color="auto" w:fill="FFFFFF"/>
        </w:rPr>
        <w:t>Summary</w:t>
      </w:r>
      <w:r w:rsidR="00251554" w:rsidRPr="00477C09">
        <w:rPr>
          <w:rFonts w:ascii="Arial" w:hAnsi="Arial" w:cs="Arial"/>
          <w:b/>
          <w:bCs/>
          <w:u w:val="single"/>
          <w:shd w:val="clear" w:color="auto" w:fill="FFFFFF"/>
        </w:rPr>
        <w:t>:</w:t>
      </w:r>
    </w:p>
    <w:p w14:paraId="403A8A57" w14:textId="71BACF54" w:rsidR="733CA755" w:rsidRPr="00477C09" w:rsidRDefault="733CA755" w:rsidP="5D8F504C">
      <w:pPr>
        <w:shd w:val="clear" w:color="auto" w:fill="FFFFFF" w:themeFill="background1"/>
        <w:spacing w:beforeAutospacing="1" w:afterAutospacing="1" w:line="240" w:lineRule="auto"/>
        <w:rPr>
          <w:rFonts w:ascii="Arial" w:eastAsia="Times New Roman" w:hAnsi="Arial" w:cs="Arial"/>
          <w:noProof/>
        </w:rPr>
      </w:pPr>
      <w:r w:rsidRPr="00477C09">
        <w:rPr>
          <w:rFonts w:ascii="Arial" w:eastAsia="Times New Roman" w:hAnsi="Arial" w:cs="Arial"/>
          <w:noProof/>
        </w:rPr>
        <w:t>Laysummary</w:t>
      </w:r>
    </w:p>
    <w:p w14:paraId="0D302DBC" w14:textId="77777777" w:rsidR="00290DE1" w:rsidRPr="00E24EB0" w:rsidRDefault="00EA3A46">
      <w:pPr>
        <w:rPr>
          <w:rFonts w:ascii="Arial" w:hAnsi="Arial" w:cs="Arial"/>
          <w:b/>
          <w:bCs/>
        </w:rPr>
      </w:pPr>
      <w:r w:rsidRPr="00E24EB0">
        <w:rPr>
          <w:rFonts w:ascii="Arial" w:hAnsi="Arial" w:cs="Arial"/>
          <w:b/>
          <w:bCs/>
        </w:rPr>
        <w:br w:type="page"/>
      </w:r>
    </w:p>
    <w:p w14:paraId="0C572B70" w14:textId="77777777" w:rsidR="00290DE1" w:rsidRPr="00E24EB0" w:rsidRDefault="00EA3A46" w:rsidP="00290DE1">
      <w:pPr>
        <w:jc w:val="center"/>
        <w:rPr>
          <w:rFonts w:ascii="Arial" w:hAnsi="Arial" w:cs="Arial"/>
          <w:b/>
          <w:bCs/>
        </w:rPr>
      </w:pPr>
      <w:r w:rsidRPr="00E24EB0">
        <w:rPr>
          <w:rFonts w:ascii="Arial" w:hAnsi="Arial" w:cs="Arial"/>
          <w:b/>
          <w:bCs/>
        </w:rPr>
        <w:lastRenderedPageBreak/>
        <w:t>GRANT</w:t>
      </w:r>
      <w:r w:rsidR="2BEFCF4E" w:rsidRPr="00E24EB0">
        <w:rPr>
          <w:rFonts w:ascii="Arial" w:hAnsi="Arial" w:cs="Arial"/>
          <w:b/>
          <w:bCs/>
        </w:rPr>
        <w:t xml:space="preserve"> AGREEMENT</w:t>
      </w:r>
    </w:p>
    <w:p w14:paraId="072A2CA0" w14:textId="77BDADAC" w:rsidR="00290DE1" w:rsidRPr="00477C09" w:rsidRDefault="00EA3A46" w:rsidP="5D8F504C">
      <w:pPr>
        <w:jc w:val="center"/>
        <w:rPr>
          <w:rFonts w:ascii="Arial" w:hAnsi="Arial" w:cs="Arial"/>
          <w:b/>
          <w:bCs/>
          <w:i/>
          <w:iCs/>
          <w:noProof/>
          <w:lang w:val="en-US"/>
        </w:rPr>
      </w:pPr>
      <w:r w:rsidRPr="00477C09">
        <w:rPr>
          <w:rFonts w:ascii="Arial" w:hAnsi="Arial" w:cs="Arial"/>
          <w:b/>
          <w:bCs/>
          <w:i/>
          <w:iCs/>
        </w:rPr>
        <w:t xml:space="preserve">RGHI RIN: </w:t>
      </w:r>
      <w:r w:rsidR="3073A044" w:rsidRPr="00477C09">
        <w:rPr>
          <w:rFonts w:ascii="Arial" w:hAnsi="Arial" w:cs="Arial"/>
          <w:b/>
          <w:bCs/>
          <w:i/>
          <w:iCs/>
          <w:noProof/>
          <w:lang w:val="en-US"/>
        </w:rPr>
        <w:t>DD-MM-YYYY PI Surname</w:t>
      </w:r>
    </w:p>
    <w:p w14:paraId="77FEADCB" w14:textId="77777777" w:rsidR="00290DE1" w:rsidRPr="00477C09" w:rsidRDefault="00EA3A46" w:rsidP="00290DE1">
      <w:pPr>
        <w:jc w:val="center"/>
        <w:rPr>
          <w:rFonts w:ascii="Arial" w:hAnsi="Arial" w:cs="Arial"/>
          <w:b/>
          <w:bCs/>
          <w:u w:val="single"/>
        </w:rPr>
      </w:pPr>
      <w:r w:rsidRPr="00477C09">
        <w:rPr>
          <w:rFonts w:ascii="Arial" w:hAnsi="Arial" w:cs="Arial"/>
          <w:b/>
          <w:bCs/>
          <w:u w:val="single"/>
        </w:rPr>
        <w:t>Attachment D</w:t>
      </w:r>
    </w:p>
    <w:p w14:paraId="005E4361" w14:textId="77777777" w:rsidR="000277B3" w:rsidRPr="00477C09" w:rsidRDefault="00EA3A46" w:rsidP="000277B3">
      <w:pPr>
        <w:jc w:val="center"/>
        <w:rPr>
          <w:rFonts w:ascii="Arial" w:hAnsi="Arial" w:cs="Arial"/>
          <w:b/>
          <w:bCs/>
        </w:rPr>
      </w:pPr>
      <w:r w:rsidRPr="00477C09">
        <w:rPr>
          <w:rFonts w:ascii="Arial" w:hAnsi="Arial" w:cs="Arial"/>
          <w:b/>
          <w:bCs/>
          <w:u w:val="single"/>
        </w:rPr>
        <w:t>Project Milestones and Deliverables</w:t>
      </w:r>
    </w:p>
    <w:p w14:paraId="3B4B92D1" w14:textId="77777777" w:rsidR="000277B3" w:rsidRPr="00477C09" w:rsidRDefault="000277B3" w:rsidP="000277B3">
      <w:pPr>
        <w:jc w:val="center"/>
        <w:rPr>
          <w:rFonts w:ascii="Arial" w:hAnsi="Arial" w:cs="Arial"/>
          <w:b/>
          <w:bCs/>
        </w:rPr>
      </w:pPr>
    </w:p>
    <w:tbl>
      <w:tblPr>
        <w:tblStyle w:val="TableGrid"/>
        <w:tblW w:w="9180" w:type="dxa"/>
        <w:tblInd w:w="-185" w:type="dxa"/>
        <w:tblLayout w:type="fixed"/>
        <w:tblLook w:val="04A0" w:firstRow="1" w:lastRow="0" w:firstColumn="1" w:lastColumn="0" w:noHBand="0" w:noVBand="1"/>
      </w:tblPr>
      <w:tblGrid>
        <w:gridCol w:w="630"/>
        <w:gridCol w:w="3060"/>
        <w:gridCol w:w="1530"/>
        <w:gridCol w:w="3960"/>
      </w:tblGrid>
      <w:tr w:rsidR="00703647" w:rsidRPr="00477C09" w14:paraId="4D75BA41" w14:textId="77777777" w:rsidTr="5D8F504C">
        <w:tc>
          <w:tcPr>
            <w:tcW w:w="9180" w:type="dxa"/>
            <w:gridSpan w:val="4"/>
            <w:vAlign w:val="center"/>
          </w:tcPr>
          <w:p w14:paraId="5D4C26B4" w14:textId="77777777" w:rsidR="5B2055C8" w:rsidRPr="00477C09" w:rsidRDefault="00EA3A46" w:rsidP="000F545B">
            <w:pPr>
              <w:spacing w:line="259" w:lineRule="auto"/>
              <w:rPr>
                <w:rFonts w:ascii="Arial" w:eastAsia="Arial" w:hAnsi="Arial" w:cs="Arial"/>
                <w:sz w:val="22"/>
                <w:szCs w:val="22"/>
              </w:rPr>
            </w:pPr>
            <w:bookmarkStart w:id="5" w:name="_Hlk100820157"/>
            <w:r w:rsidRPr="00477C09">
              <w:rPr>
                <w:rFonts w:ascii="Arial" w:eastAsia="Arial" w:hAnsi="Arial" w:cs="Arial"/>
                <w:b/>
                <w:bCs/>
                <w:sz w:val="22"/>
                <w:szCs w:val="22"/>
              </w:rPr>
              <w:t>Period 1</w:t>
            </w:r>
          </w:p>
        </w:tc>
      </w:tr>
      <w:tr w:rsidR="00703647" w:rsidRPr="00477C09" w14:paraId="34A11D7A" w14:textId="77777777" w:rsidTr="5D8F504C">
        <w:tc>
          <w:tcPr>
            <w:tcW w:w="3690" w:type="dxa"/>
            <w:gridSpan w:val="2"/>
            <w:vAlign w:val="center"/>
          </w:tcPr>
          <w:p w14:paraId="38773AE9" w14:textId="77777777" w:rsidR="00B504BC"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Start Date</w:t>
            </w:r>
          </w:p>
        </w:tc>
        <w:tc>
          <w:tcPr>
            <w:tcW w:w="5490" w:type="dxa"/>
            <w:gridSpan w:val="2"/>
            <w:vAlign w:val="center"/>
          </w:tcPr>
          <w:p w14:paraId="511BDAAE" w14:textId="219C46CD" w:rsidR="00B504BC" w:rsidRPr="00477C09" w:rsidRDefault="323B4398" w:rsidP="5D8F504C">
            <w:pPr>
              <w:spacing w:line="259" w:lineRule="auto"/>
              <w:rPr>
                <w:rFonts w:ascii="Arial" w:hAnsi="Arial" w:cs="Arial"/>
                <w:noProof/>
                <w:sz w:val="22"/>
                <w:szCs w:val="22"/>
              </w:rPr>
            </w:pPr>
            <w:r w:rsidRPr="00477C09">
              <w:rPr>
                <w:rFonts w:ascii="Arial" w:hAnsi="Arial" w:cs="Arial"/>
                <w:noProof/>
                <w:sz w:val="22"/>
                <w:szCs w:val="22"/>
              </w:rPr>
              <w:t>DD/MM/YYYY</w:t>
            </w:r>
          </w:p>
        </w:tc>
      </w:tr>
      <w:tr w:rsidR="00703647" w:rsidRPr="00477C09" w14:paraId="2C096A99" w14:textId="77777777" w:rsidTr="5D8F504C">
        <w:tc>
          <w:tcPr>
            <w:tcW w:w="3690" w:type="dxa"/>
            <w:gridSpan w:val="2"/>
            <w:vAlign w:val="center"/>
          </w:tcPr>
          <w:p w14:paraId="23F4AA1D" w14:textId="77777777" w:rsidR="00B504BC"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End Date</w:t>
            </w:r>
          </w:p>
        </w:tc>
        <w:tc>
          <w:tcPr>
            <w:tcW w:w="5490" w:type="dxa"/>
            <w:gridSpan w:val="2"/>
            <w:vAlign w:val="center"/>
          </w:tcPr>
          <w:p w14:paraId="7C2ED760" w14:textId="62FA1B1F" w:rsidR="00B504BC" w:rsidRPr="00477C09" w:rsidRDefault="760B1E2A" w:rsidP="5D8F504C">
            <w:pPr>
              <w:spacing w:line="259" w:lineRule="auto"/>
              <w:rPr>
                <w:rFonts w:ascii="Arial" w:hAnsi="Arial" w:cs="Arial"/>
                <w:noProof/>
                <w:sz w:val="22"/>
                <w:szCs w:val="22"/>
              </w:rPr>
            </w:pPr>
            <w:r w:rsidRPr="00477C09">
              <w:rPr>
                <w:rFonts w:ascii="Arial" w:hAnsi="Arial" w:cs="Arial"/>
                <w:noProof/>
                <w:sz w:val="22"/>
                <w:szCs w:val="22"/>
              </w:rPr>
              <w:t>DD/MM/YYYY</w:t>
            </w:r>
          </w:p>
        </w:tc>
      </w:tr>
      <w:tr w:rsidR="00703647" w:rsidRPr="00477C09" w14:paraId="61412862" w14:textId="77777777" w:rsidTr="5D8F504C">
        <w:tc>
          <w:tcPr>
            <w:tcW w:w="630" w:type="dxa"/>
            <w:shd w:val="clear" w:color="auto" w:fill="DBDBDB" w:themeFill="accent3" w:themeFillTint="66"/>
            <w:vAlign w:val="center"/>
          </w:tcPr>
          <w:p w14:paraId="004B38A4" w14:textId="77777777" w:rsidR="5B2055C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w:t>
            </w:r>
          </w:p>
        </w:tc>
        <w:tc>
          <w:tcPr>
            <w:tcW w:w="3060" w:type="dxa"/>
            <w:shd w:val="clear" w:color="auto" w:fill="DBDBDB" w:themeFill="accent3" w:themeFillTint="66"/>
            <w:vAlign w:val="center"/>
          </w:tcPr>
          <w:p w14:paraId="60C8A2E0" w14:textId="77777777" w:rsidR="5B2055C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Description</w:t>
            </w:r>
          </w:p>
        </w:tc>
        <w:tc>
          <w:tcPr>
            <w:tcW w:w="1530" w:type="dxa"/>
            <w:shd w:val="clear" w:color="auto" w:fill="DBDBDB" w:themeFill="accent3" w:themeFillTint="66"/>
            <w:vAlign w:val="center"/>
          </w:tcPr>
          <w:p w14:paraId="0C1D472B" w14:textId="77777777" w:rsidR="5B2055C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Anticipated Date</w:t>
            </w:r>
          </w:p>
        </w:tc>
        <w:tc>
          <w:tcPr>
            <w:tcW w:w="3960" w:type="dxa"/>
            <w:shd w:val="clear" w:color="auto" w:fill="DBDBDB" w:themeFill="accent3" w:themeFillTint="66"/>
            <w:vAlign w:val="center"/>
          </w:tcPr>
          <w:p w14:paraId="5A3FEBAD" w14:textId="77777777" w:rsidR="5B2055C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Indicator</w:t>
            </w:r>
          </w:p>
        </w:tc>
      </w:tr>
      <w:tr w:rsidR="00703647" w:rsidRPr="00477C09" w14:paraId="3A5A8193" w14:textId="77777777" w:rsidTr="5D8F504C">
        <w:tc>
          <w:tcPr>
            <w:tcW w:w="630" w:type="dxa"/>
            <w:vAlign w:val="center"/>
          </w:tcPr>
          <w:p w14:paraId="1BB71DF5" w14:textId="77777777" w:rsidR="006E590D" w:rsidRPr="00477C09" w:rsidRDefault="00EA3A46" w:rsidP="000F545B">
            <w:pPr>
              <w:spacing w:line="259" w:lineRule="auto"/>
              <w:rPr>
                <w:rFonts w:ascii="Arial" w:eastAsia="Arial" w:hAnsi="Arial" w:cs="Arial"/>
                <w:sz w:val="22"/>
                <w:szCs w:val="22"/>
              </w:rPr>
            </w:pPr>
            <w:bookmarkStart w:id="6" w:name="_Hlk100820212"/>
            <w:r w:rsidRPr="00477C09">
              <w:rPr>
                <w:rFonts w:ascii="Arial" w:eastAsia="Arial" w:hAnsi="Arial" w:cs="Arial"/>
                <w:sz w:val="22"/>
                <w:szCs w:val="22"/>
              </w:rPr>
              <w:t>1.</w:t>
            </w:r>
            <w:r w:rsidR="00266FD6" w:rsidRPr="00477C09">
              <w:rPr>
                <w:rFonts w:ascii="Arial" w:eastAsia="Arial" w:hAnsi="Arial" w:cs="Arial"/>
                <w:sz w:val="22"/>
                <w:szCs w:val="22"/>
              </w:rPr>
              <w:t>1</w:t>
            </w:r>
          </w:p>
        </w:tc>
        <w:tc>
          <w:tcPr>
            <w:tcW w:w="3060" w:type="dxa"/>
            <w:vAlign w:val="center"/>
          </w:tcPr>
          <w:p w14:paraId="5B04F820" w14:textId="05F5E703" w:rsidR="006E590D" w:rsidRPr="00477C09" w:rsidRDefault="006E590D" w:rsidP="5D8F504C">
            <w:pPr>
              <w:spacing w:line="259" w:lineRule="auto"/>
              <w:rPr>
                <w:rFonts w:ascii="Arial" w:hAnsi="Arial" w:cs="Arial"/>
                <w:noProof/>
                <w:sz w:val="22"/>
                <w:szCs w:val="22"/>
              </w:rPr>
            </w:pPr>
          </w:p>
        </w:tc>
        <w:tc>
          <w:tcPr>
            <w:tcW w:w="1530" w:type="dxa"/>
            <w:vAlign w:val="center"/>
          </w:tcPr>
          <w:p w14:paraId="68AFBF56" w14:textId="30D7FB52" w:rsidR="006E590D" w:rsidRPr="00477C09" w:rsidRDefault="006E590D" w:rsidP="5D8F504C">
            <w:pPr>
              <w:spacing w:line="259" w:lineRule="auto"/>
              <w:rPr>
                <w:rFonts w:ascii="Arial" w:hAnsi="Arial" w:cs="Arial"/>
                <w:noProof/>
                <w:sz w:val="22"/>
                <w:szCs w:val="22"/>
              </w:rPr>
            </w:pPr>
          </w:p>
        </w:tc>
        <w:tc>
          <w:tcPr>
            <w:tcW w:w="3960" w:type="dxa"/>
            <w:vAlign w:val="center"/>
          </w:tcPr>
          <w:p w14:paraId="394C2CAB" w14:textId="212A39AA" w:rsidR="006E590D" w:rsidRPr="00477C09" w:rsidRDefault="006E590D" w:rsidP="5D8F504C">
            <w:pPr>
              <w:spacing w:line="259" w:lineRule="auto"/>
              <w:rPr>
                <w:rFonts w:ascii="Arial" w:hAnsi="Arial" w:cs="Arial"/>
                <w:noProof/>
                <w:sz w:val="22"/>
                <w:szCs w:val="22"/>
              </w:rPr>
            </w:pPr>
          </w:p>
        </w:tc>
      </w:tr>
      <w:tr w:rsidR="00703647" w:rsidRPr="00477C09" w14:paraId="4ADA543F" w14:textId="77777777" w:rsidTr="5D8F504C">
        <w:tc>
          <w:tcPr>
            <w:tcW w:w="630" w:type="dxa"/>
            <w:vAlign w:val="center"/>
          </w:tcPr>
          <w:p w14:paraId="3D29BBFE" w14:textId="77777777" w:rsidR="003D1EC0" w:rsidRPr="00477C09" w:rsidRDefault="00EA3A46" w:rsidP="000F545B">
            <w:pPr>
              <w:rPr>
                <w:rFonts w:ascii="Arial" w:eastAsia="Arial" w:hAnsi="Arial" w:cs="Arial"/>
                <w:sz w:val="22"/>
                <w:szCs w:val="22"/>
              </w:rPr>
            </w:pPr>
            <w:r w:rsidRPr="00477C09">
              <w:rPr>
                <w:rFonts w:ascii="Arial" w:eastAsia="Arial" w:hAnsi="Arial" w:cs="Arial"/>
                <w:sz w:val="22"/>
                <w:szCs w:val="22"/>
              </w:rPr>
              <w:t>1.2</w:t>
            </w:r>
          </w:p>
        </w:tc>
        <w:tc>
          <w:tcPr>
            <w:tcW w:w="3060" w:type="dxa"/>
            <w:vAlign w:val="center"/>
          </w:tcPr>
          <w:p w14:paraId="051DE614" w14:textId="5F8B9280" w:rsidR="003D1EC0" w:rsidRPr="00477C09" w:rsidRDefault="003D1EC0" w:rsidP="5D8F504C">
            <w:pPr>
              <w:rPr>
                <w:rFonts w:ascii="Arial" w:hAnsi="Arial" w:cs="Arial"/>
                <w:noProof/>
                <w:sz w:val="22"/>
                <w:szCs w:val="22"/>
              </w:rPr>
            </w:pPr>
          </w:p>
        </w:tc>
        <w:tc>
          <w:tcPr>
            <w:tcW w:w="1530" w:type="dxa"/>
            <w:vAlign w:val="center"/>
          </w:tcPr>
          <w:p w14:paraId="671048D5" w14:textId="1E6404A5" w:rsidR="003D1EC0" w:rsidRPr="00477C09" w:rsidRDefault="003D1EC0" w:rsidP="5D8F504C">
            <w:pPr>
              <w:rPr>
                <w:rFonts w:ascii="Arial" w:hAnsi="Arial" w:cs="Arial"/>
                <w:sz w:val="22"/>
                <w:szCs w:val="22"/>
              </w:rPr>
            </w:pPr>
          </w:p>
        </w:tc>
        <w:tc>
          <w:tcPr>
            <w:tcW w:w="3960" w:type="dxa"/>
            <w:vAlign w:val="center"/>
          </w:tcPr>
          <w:p w14:paraId="76C6FCBA" w14:textId="2B202059" w:rsidR="003D1EC0" w:rsidRPr="00477C09" w:rsidRDefault="003D1EC0" w:rsidP="5D8F504C">
            <w:pPr>
              <w:rPr>
                <w:rFonts w:ascii="Arial" w:hAnsi="Arial" w:cs="Arial"/>
                <w:sz w:val="22"/>
                <w:szCs w:val="22"/>
              </w:rPr>
            </w:pPr>
          </w:p>
        </w:tc>
      </w:tr>
      <w:tr w:rsidR="00703647" w:rsidRPr="00477C09" w14:paraId="507DEA35" w14:textId="77777777" w:rsidTr="5D8F504C">
        <w:tc>
          <w:tcPr>
            <w:tcW w:w="630" w:type="dxa"/>
            <w:vAlign w:val="center"/>
          </w:tcPr>
          <w:p w14:paraId="34DEC549" w14:textId="77777777" w:rsidR="003B1AF9" w:rsidRPr="00477C09" w:rsidRDefault="00EA3A46" w:rsidP="000F545B">
            <w:pPr>
              <w:rPr>
                <w:rFonts w:ascii="Arial" w:eastAsia="Arial" w:hAnsi="Arial" w:cs="Arial"/>
                <w:sz w:val="22"/>
                <w:szCs w:val="22"/>
              </w:rPr>
            </w:pPr>
            <w:r w:rsidRPr="00477C09">
              <w:rPr>
                <w:rFonts w:ascii="Arial" w:eastAsia="Arial" w:hAnsi="Arial" w:cs="Arial"/>
                <w:sz w:val="22"/>
                <w:szCs w:val="22"/>
              </w:rPr>
              <w:t>1.3</w:t>
            </w:r>
          </w:p>
        </w:tc>
        <w:tc>
          <w:tcPr>
            <w:tcW w:w="3060" w:type="dxa"/>
            <w:vAlign w:val="center"/>
          </w:tcPr>
          <w:p w14:paraId="61435789" w14:textId="75FB86E7" w:rsidR="003B1AF9" w:rsidRPr="00477C09" w:rsidRDefault="003B1AF9" w:rsidP="5D8F504C">
            <w:pPr>
              <w:rPr>
                <w:rFonts w:ascii="Arial" w:hAnsi="Arial" w:cs="Arial"/>
                <w:sz w:val="22"/>
                <w:szCs w:val="22"/>
              </w:rPr>
            </w:pPr>
          </w:p>
        </w:tc>
        <w:tc>
          <w:tcPr>
            <w:tcW w:w="1530" w:type="dxa"/>
            <w:vAlign w:val="center"/>
          </w:tcPr>
          <w:p w14:paraId="6F8210B0" w14:textId="3655FE55" w:rsidR="003B1AF9" w:rsidRPr="00477C09" w:rsidRDefault="003B1AF9" w:rsidP="5D8F504C">
            <w:pPr>
              <w:rPr>
                <w:rFonts w:ascii="Arial" w:hAnsi="Arial" w:cs="Arial"/>
                <w:noProof/>
                <w:sz w:val="22"/>
                <w:szCs w:val="22"/>
              </w:rPr>
            </w:pPr>
          </w:p>
        </w:tc>
        <w:tc>
          <w:tcPr>
            <w:tcW w:w="3960" w:type="dxa"/>
            <w:vAlign w:val="center"/>
          </w:tcPr>
          <w:p w14:paraId="6BC71BAF" w14:textId="000369BB" w:rsidR="003B1AF9" w:rsidRPr="00477C09" w:rsidRDefault="003B1AF9" w:rsidP="5D8F504C">
            <w:pPr>
              <w:rPr>
                <w:rFonts w:ascii="Arial" w:hAnsi="Arial" w:cs="Arial"/>
                <w:noProof/>
                <w:sz w:val="22"/>
                <w:szCs w:val="22"/>
              </w:rPr>
            </w:pPr>
          </w:p>
        </w:tc>
      </w:tr>
      <w:tr w:rsidR="00703647" w:rsidRPr="00477C09" w14:paraId="12646EC8" w14:textId="77777777" w:rsidTr="5D8F504C">
        <w:tc>
          <w:tcPr>
            <w:tcW w:w="630" w:type="dxa"/>
            <w:vAlign w:val="center"/>
          </w:tcPr>
          <w:p w14:paraId="098EC0CF" w14:textId="77777777" w:rsidR="003B1AF9"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1.4</w:t>
            </w:r>
          </w:p>
        </w:tc>
        <w:tc>
          <w:tcPr>
            <w:tcW w:w="3060" w:type="dxa"/>
            <w:vAlign w:val="center"/>
          </w:tcPr>
          <w:p w14:paraId="4487789A" w14:textId="0FC36599" w:rsidR="003B1AF9" w:rsidRPr="00477C09" w:rsidRDefault="003B1AF9" w:rsidP="5D8F504C">
            <w:pPr>
              <w:spacing w:line="259" w:lineRule="auto"/>
              <w:rPr>
                <w:rFonts w:ascii="Arial" w:hAnsi="Arial" w:cs="Arial"/>
                <w:sz w:val="22"/>
                <w:szCs w:val="22"/>
              </w:rPr>
            </w:pPr>
          </w:p>
        </w:tc>
        <w:tc>
          <w:tcPr>
            <w:tcW w:w="1530" w:type="dxa"/>
            <w:vAlign w:val="center"/>
          </w:tcPr>
          <w:p w14:paraId="1C2A76A7" w14:textId="448C49CC" w:rsidR="003B1AF9" w:rsidRPr="00477C09" w:rsidRDefault="003B1AF9" w:rsidP="5D8F504C">
            <w:pPr>
              <w:spacing w:line="259" w:lineRule="auto"/>
              <w:rPr>
                <w:rFonts w:ascii="Arial" w:hAnsi="Arial" w:cs="Arial"/>
                <w:noProof/>
                <w:sz w:val="22"/>
                <w:szCs w:val="22"/>
              </w:rPr>
            </w:pPr>
          </w:p>
        </w:tc>
        <w:tc>
          <w:tcPr>
            <w:tcW w:w="3960" w:type="dxa"/>
            <w:vAlign w:val="center"/>
          </w:tcPr>
          <w:p w14:paraId="24169BD1" w14:textId="2304D1EE" w:rsidR="003B1AF9" w:rsidRPr="00477C09" w:rsidRDefault="003B1AF9" w:rsidP="5D8F504C">
            <w:pPr>
              <w:spacing w:line="259" w:lineRule="auto"/>
              <w:rPr>
                <w:rFonts w:ascii="Arial" w:hAnsi="Arial" w:cs="Arial"/>
                <w:noProof/>
                <w:sz w:val="22"/>
                <w:szCs w:val="22"/>
              </w:rPr>
            </w:pPr>
          </w:p>
        </w:tc>
      </w:tr>
      <w:bookmarkEnd w:id="5"/>
      <w:bookmarkEnd w:id="6"/>
    </w:tbl>
    <w:p w14:paraId="130E8C94" w14:textId="77777777" w:rsidR="004D31A8" w:rsidRPr="00477C09" w:rsidRDefault="004D31A8" w:rsidP="5B2055C8">
      <w:pPr>
        <w:rPr>
          <w:rFonts w:ascii="Arial" w:eastAsia="Arial" w:hAnsi="Arial" w:cs="Arial"/>
        </w:rPr>
      </w:pPr>
    </w:p>
    <w:tbl>
      <w:tblPr>
        <w:tblStyle w:val="TableGrid"/>
        <w:tblW w:w="0" w:type="auto"/>
        <w:tblInd w:w="-185" w:type="dxa"/>
        <w:tblLayout w:type="fixed"/>
        <w:tblLook w:val="04A0" w:firstRow="1" w:lastRow="0" w:firstColumn="1" w:lastColumn="0" w:noHBand="0" w:noVBand="1"/>
      </w:tblPr>
      <w:tblGrid>
        <w:gridCol w:w="616"/>
        <w:gridCol w:w="3063"/>
        <w:gridCol w:w="1541"/>
        <w:gridCol w:w="3980"/>
      </w:tblGrid>
      <w:tr w:rsidR="00703647" w:rsidRPr="00477C09" w14:paraId="4ECFA416" w14:textId="77777777" w:rsidTr="5D8F504C">
        <w:tc>
          <w:tcPr>
            <w:tcW w:w="9200" w:type="dxa"/>
            <w:gridSpan w:val="4"/>
            <w:vAlign w:val="center"/>
          </w:tcPr>
          <w:p w14:paraId="3033D06D" w14:textId="77777777" w:rsidR="5B2055C8" w:rsidRPr="00477C09" w:rsidRDefault="00EA3A46" w:rsidP="000F545B">
            <w:pPr>
              <w:spacing w:line="259" w:lineRule="auto"/>
              <w:rPr>
                <w:rFonts w:ascii="Arial" w:eastAsia="Arial" w:hAnsi="Arial" w:cs="Arial"/>
                <w:sz w:val="22"/>
                <w:szCs w:val="22"/>
              </w:rPr>
            </w:pPr>
            <w:r w:rsidRPr="00477C09">
              <w:rPr>
                <w:rFonts w:ascii="Arial" w:eastAsia="Arial" w:hAnsi="Arial" w:cs="Arial"/>
                <w:b/>
                <w:bCs/>
                <w:sz w:val="22"/>
                <w:szCs w:val="22"/>
              </w:rPr>
              <w:t>Period 2</w:t>
            </w:r>
          </w:p>
        </w:tc>
      </w:tr>
      <w:tr w:rsidR="00703647" w:rsidRPr="00477C09" w14:paraId="034D1EC8" w14:textId="77777777" w:rsidTr="5D8F504C">
        <w:tc>
          <w:tcPr>
            <w:tcW w:w="3679" w:type="dxa"/>
            <w:gridSpan w:val="2"/>
            <w:vAlign w:val="center"/>
          </w:tcPr>
          <w:p w14:paraId="0ED6CC91" w14:textId="77777777" w:rsidR="004D31A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Start Date</w:t>
            </w:r>
          </w:p>
        </w:tc>
        <w:tc>
          <w:tcPr>
            <w:tcW w:w="5521" w:type="dxa"/>
            <w:gridSpan w:val="2"/>
            <w:vAlign w:val="center"/>
          </w:tcPr>
          <w:p w14:paraId="617291B8" w14:textId="78BB8A3F" w:rsidR="004D31A8" w:rsidRPr="00477C09" w:rsidRDefault="0CC47A05" w:rsidP="5D8F504C">
            <w:pPr>
              <w:spacing w:line="259" w:lineRule="auto"/>
              <w:rPr>
                <w:rFonts w:ascii="Arial" w:hAnsi="Arial" w:cs="Arial"/>
                <w:noProof/>
                <w:sz w:val="22"/>
                <w:szCs w:val="22"/>
              </w:rPr>
            </w:pPr>
            <w:r w:rsidRPr="00477C09">
              <w:rPr>
                <w:rFonts w:ascii="Arial" w:hAnsi="Arial" w:cs="Arial"/>
                <w:noProof/>
                <w:sz w:val="22"/>
                <w:szCs w:val="22"/>
              </w:rPr>
              <w:t>DD/MM/YYYY</w:t>
            </w:r>
          </w:p>
        </w:tc>
      </w:tr>
      <w:tr w:rsidR="00703647" w:rsidRPr="00477C09" w14:paraId="6241D8CF" w14:textId="77777777" w:rsidTr="5D8F504C">
        <w:tc>
          <w:tcPr>
            <w:tcW w:w="3679" w:type="dxa"/>
            <w:gridSpan w:val="2"/>
            <w:vAlign w:val="center"/>
          </w:tcPr>
          <w:p w14:paraId="40A29774" w14:textId="77777777" w:rsidR="004D31A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End Date</w:t>
            </w:r>
          </w:p>
        </w:tc>
        <w:tc>
          <w:tcPr>
            <w:tcW w:w="5521" w:type="dxa"/>
            <w:gridSpan w:val="2"/>
            <w:vAlign w:val="center"/>
          </w:tcPr>
          <w:p w14:paraId="38990AD8" w14:textId="07CB23D4" w:rsidR="004D31A8" w:rsidRPr="00477C09" w:rsidRDefault="341B50F1" w:rsidP="5D8F504C">
            <w:pPr>
              <w:spacing w:line="259" w:lineRule="auto"/>
              <w:rPr>
                <w:rFonts w:ascii="Arial" w:hAnsi="Arial" w:cs="Arial"/>
                <w:noProof/>
                <w:sz w:val="22"/>
                <w:szCs w:val="22"/>
              </w:rPr>
            </w:pPr>
            <w:r w:rsidRPr="00477C09">
              <w:rPr>
                <w:rFonts w:ascii="Arial" w:hAnsi="Arial" w:cs="Arial"/>
                <w:noProof/>
                <w:sz w:val="22"/>
                <w:szCs w:val="22"/>
              </w:rPr>
              <w:t>DD/MM/YYYY</w:t>
            </w:r>
          </w:p>
        </w:tc>
      </w:tr>
      <w:tr w:rsidR="00703647" w:rsidRPr="00477C09" w14:paraId="7959DA02" w14:textId="77777777" w:rsidTr="5D8F504C">
        <w:tc>
          <w:tcPr>
            <w:tcW w:w="616" w:type="dxa"/>
            <w:shd w:val="clear" w:color="auto" w:fill="DBDBDB" w:themeFill="accent3" w:themeFillTint="66"/>
            <w:vAlign w:val="center"/>
          </w:tcPr>
          <w:p w14:paraId="13275CF6" w14:textId="77777777" w:rsidR="5B2055C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w:t>
            </w:r>
          </w:p>
        </w:tc>
        <w:tc>
          <w:tcPr>
            <w:tcW w:w="3063" w:type="dxa"/>
            <w:shd w:val="clear" w:color="auto" w:fill="DBDBDB" w:themeFill="accent3" w:themeFillTint="66"/>
            <w:vAlign w:val="center"/>
          </w:tcPr>
          <w:p w14:paraId="68260216" w14:textId="77777777" w:rsidR="5B2055C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Description</w:t>
            </w:r>
          </w:p>
        </w:tc>
        <w:tc>
          <w:tcPr>
            <w:tcW w:w="1541" w:type="dxa"/>
            <w:shd w:val="clear" w:color="auto" w:fill="DBDBDB" w:themeFill="accent3" w:themeFillTint="66"/>
            <w:vAlign w:val="center"/>
          </w:tcPr>
          <w:p w14:paraId="152AF317" w14:textId="77777777" w:rsidR="5B2055C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Anticipated Date</w:t>
            </w:r>
          </w:p>
        </w:tc>
        <w:tc>
          <w:tcPr>
            <w:tcW w:w="3980" w:type="dxa"/>
            <w:shd w:val="clear" w:color="auto" w:fill="DBDBDB" w:themeFill="accent3" w:themeFillTint="66"/>
            <w:vAlign w:val="center"/>
          </w:tcPr>
          <w:p w14:paraId="2BBC7ED1" w14:textId="77777777" w:rsidR="5B2055C8" w:rsidRPr="00477C09" w:rsidRDefault="00EA3A46" w:rsidP="000F545B">
            <w:pPr>
              <w:spacing w:line="259" w:lineRule="auto"/>
              <w:rPr>
                <w:rFonts w:ascii="Arial" w:eastAsia="Arial" w:hAnsi="Arial" w:cs="Arial"/>
                <w:sz w:val="22"/>
                <w:szCs w:val="22"/>
              </w:rPr>
            </w:pPr>
            <w:r w:rsidRPr="00477C09">
              <w:rPr>
                <w:rFonts w:ascii="Arial" w:eastAsia="Arial" w:hAnsi="Arial" w:cs="Arial"/>
                <w:sz w:val="22"/>
                <w:szCs w:val="22"/>
              </w:rPr>
              <w:t>Indicator</w:t>
            </w:r>
          </w:p>
        </w:tc>
      </w:tr>
      <w:tr w:rsidR="00703647" w:rsidRPr="00477C09" w14:paraId="37102E52" w14:textId="77777777" w:rsidTr="5D8F504C">
        <w:tc>
          <w:tcPr>
            <w:tcW w:w="616" w:type="dxa"/>
            <w:vAlign w:val="center"/>
          </w:tcPr>
          <w:p w14:paraId="070D86E0" w14:textId="77777777" w:rsidR="00760BA5" w:rsidRPr="00477C09" w:rsidRDefault="00EA3A46" w:rsidP="000F545B">
            <w:pPr>
              <w:spacing w:line="259" w:lineRule="auto"/>
              <w:rPr>
                <w:rFonts w:ascii="Arial" w:eastAsia="Arial" w:hAnsi="Arial" w:cs="Arial"/>
                <w:sz w:val="22"/>
                <w:szCs w:val="22"/>
              </w:rPr>
            </w:pPr>
            <w:r w:rsidRPr="00477C09">
              <w:rPr>
                <w:rFonts w:ascii="Arial" w:hAnsi="Arial" w:cs="Arial"/>
                <w:sz w:val="22"/>
                <w:szCs w:val="22"/>
              </w:rPr>
              <w:t>2.1</w:t>
            </w:r>
          </w:p>
        </w:tc>
        <w:tc>
          <w:tcPr>
            <w:tcW w:w="3063" w:type="dxa"/>
            <w:vAlign w:val="center"/>
          </w:tcPr>
          <w:p w14:paraId="2CFBF480" w14:textId="005246FE" w:rsidR="00760BA5" w:rsidRPr="00477C09" w:rsidRDefault="00760BA5" w:rsidP="5D8F504C">
            <w:pPr>
              <w:tabs>
                <w:tab w:val="left" w:pos="2778"/>
              </w:tabs>
              <w:spacing w:line="259" w:lineRule="auto"/>
              <w:rPr>
                <w:rFonts w:ascii="Arial" w:hAnsi="Arial" w:cs="Arial"/>
                <w:noProof/>
                <w:sz w:val="22"/>
                <w:szCs w:val="22"/>
              </w:rPr>
            </w:pPr>
          </w:p>
        </w:tc>
        <w:tc>
          <w:tcPr>
            <w:tcW w:w="1541" w:type="dxa"/>
            <w:vAlign w:val="center"/>
          </w:tcPr>
          <w:p w14:paraId="58DFA405" w14:textId="1AB9ACE9" w:rsidR="00760BA5" w:rsidRPr="00477C09" w:rsidRDefault="00760BA5" w:rsidP="5D8F504C">
            <w:pPr>
              <w:spacing w:line="259" w:lineRule="auto"/>
              <w:rPr>
                <w:rFonts w:ascii="Arial" w:hAnsi="Arial" w:cs="Arial"/>
                <w:noProof/>
                <w:sz w:val="22"/>
                <w:szCs w:val="22"/>
              </w:rPr>
            </w:pPr>
          </w:p>
        </w:tc>
        <w:tc>
          <w:tcPr>
            <w:tcW w:w="3980" w:type="dxa"/>
            <w:vAlign w:val="center"/>
          </w:tcPr>
          <w:p w14:paraId="16A445A3" w14:textId="2CEFF376" w:rsidR="00760BA5" w:rsidRPr="00477C09" w:rsidRDefault="00760BA5" w:rsidP="5D8F504C">
            <w:pPr>
              <w:spacing w:line="259" w:lineRule="auto"/>
              <w:rPr>
                <w:rFonts w:ascii="Arial" w:hAnsi="Arial" w:cs="Arial"/>
                <w:noProof/>
                <w:sz w:val="22"/>
                <w:szCs w:val="22"/>
              </w:rPr>
            </w:pPr>
          </w:p>
        </w:tc>
      </w:tr>
      <w:tr w:rsidR="00703647" w14:paraId="3C9EA760" w14:textId="77777777" w:rsidTr="5D8F504C">
        <w:tc>
          <w:tcPr>
            <w:tcW w:w="616" w:type="dxa"/>
            <w:vAlign w:val="center"/>
          </w:tcPr>
          <w:p w14:paraId="02CDCACC" w14:textId="77777777" w:rsidR="00760BA5" w:rsidRPr="00C225A1" w:rsidRDefault="00EA3A46" w:rsidP="000F545B">
            <w:pPr>
              <w:spacing w:line="259" w:lineRule="auto"/>
              <w:rPr>
                <w:rFonts w:ascii="Arial" w:eastAsia="Arial" w:hAnsi="Arial" w:cs="Arial"/>
                <w:sz w:val="22"/>
                <w:szCs w:val="22"/>
              </w:rPr>
            </w:pPr>
            <w:r w:rsidRPr="00477C09">
              <w:rPr>
                <w:rFonts w:ascii="Arial" w:hAnsi="Arial" w:cs="Arial"/>
                <w:sz w:val="22"/>
                <w:szCs w:val="22"/>
              </w:rPr>
              <w:t>2.2</w:t>
            </w:r>
          </w:p>
        </w:tc>
        <w:tc>
          <w:tcPr>
            <w:tcW w:w="3063" w:type="dxa"/>
            <w:vAlign w:val="center"/>
          </w:tcPr>
          <w:p w14:paraId="2BE9A0C5" w14:textId="7190D031" w:rsidR="00760BA5" w:rsidRPr="00C225A1" w:rsidRDefault="00760BA5" w:rsidP="5D8F504C">
            <w:pPr>
              <w:spacing w:line="259" w:lineRule="auto"/>
              <w:rPr>
                <w:rFonts w:ascii="Arial" w:hAnsi="Arial" w:cs="Arial"/>
                <w:noProof/>
                <w:sz w:val="22"/>
                <w:szCs w:val="22"/>
              </w:rPr>
            </w:pPr>
          </w:p>
        </w:tc>
        <w:tc>
          <w:tcPr>
            <w:tcW w:w="1541" w:type="dxa"/>
            <w:vAlign w:val="center"/>
          </w:tcPr>
          <w:p w14:paraId="3CC962EF" w14:textId="1837ADF7" w:rsidR="00760BA5" w:rsidRPr="00C225A1" w:rsidRDefault="00760BA5" w:rsidP="5D8F504C">
            <w:pPr>
              <w:spacing w:line="259" w:lineRule="auto"/>
              <w:rPr>
                <w:rFonts w:ascii="Arial" w:hAnsi="Arial" w:cs="Arial"/>
                <w:noProof/>
                <w:sz w:val="22"/>
                <w:szCs w:val="22"/>
              </w:rPr>
            </w:pPr>
          </w:p>
        </w:tc>
        <w:tc>
          <w:tcPr>
            <w:tcW w:w="3980" w:type="dxa"/>
            <w:vAlign w:val="center"/>
          </w:tcPr>
          <w:p w14:paraId="14E5529A" w14:textId="6A27D781" w:rsidR="00760BA5" w:rsidRPr="00C225A1" w:rsidRDefault="00760BA5" w:rsidP="5D8F504C">
            <w:pPr>
              <w:spacing w:line="259" w:lineRule="auto"/>
              <w:rPr>
                <w:rFonts w:ascii="Arial" w:hAnsi="Arial" w:cs="Arial"/>
                <w:noProof/>
                <w:sz w:val="22"/>
                <w:szCs w:val="22"/>
              </w:rPr>
            </w:pPr>
          </w:p>
        </w:tc>
      </w:tr>
      <w:tr w:rsidR="00703647" w14:paraId="0F667994" w14:textId="77777777" w:rsidTr="5D8F504C">
        <w:tc>
          <w:tcPr>
            <w:tcW w:w="616" w:type="dxa"/>
            <w:vAlign w:val="center"/>
          </w:tcPr>
          <w:p w14:paraId="2D87E804" w14:textId="77777777" w:rsidR="00760BA5" w:rsidRPr="00C225A1" w:rsidRDefault="00EA3A46" w:rsidP="000F545B">
            <w:pPr>
              <w:rPr>
                <w:rFonts w:ascii="Arial" w:eastAsia="Arial" w:hAnsi="Arial" w:cs="Arial"/>
                <w:sz w:val="22"/>
                <w:szCs w:val="22"/>
              </w:rPr>
            </w:pPr>
            <w:r w:rsidRPr="00C225A1">
              <w:rPr>
                <w:rFonts w:ascii="Arial" w:hAnsi="Arial" w:cs="Arial"/>
                <w:sz w:val="22"/>
                <w:szCs w:val="22"/>
              </w:rPr>
              <w:t>2.3</w:t>
            </w:r>
          </w:p>
        </w:tc>
        <w:tc>
          <w:tcPr>
            <w:tcW w:w="3063" w:type="dxa"/>
            <w:vAlign w:val="center"/>
          </w:tcPr>
          <w:p w14:paraId="51DCA8A2" w14:textId="6C706146" w:rsidR="00760BA5" w:rsidRPr="00C225A1" w:rsidRDefault="00760BA5" w:rsidP="5D8F504C">
            <w:pPr>
              <w:rPr>
                <w:rFonts w:ascii="Arial" w:hAnsi="Arial" w:cs="Arial"/>
                <w:noProof/>
                <w:sz w:val="22"/>
                <w:szCs w:val="22"/>
              </w:rPr>
            </w:pPr>
          </w:p>
        </w:tc>
        <w:tc>
          <w:tcPr>
            <w:tcW w:w="1541" w:type="dxa"/>
            <w:vAlign w:val="center"/>
          </w:tcPr>
          <w:p w14:paraId="193E3E1F" w14:textId="3D1F5A0B" w:rsidR="00760BA5" w:rsidRPr="00C225A1" w:rsidRDefault="00760BA5" w:rsidP="5D8F504C">
            <w:pPr>
              <w:rPr>
                <w:rFonts w:ascii="Arial" w:hAnsi="Arial" w:cs="Arial"/>
                <w:noProof/>
                <w:sz w:val="22"/>
                <w:szCs w:val="22"/>
              </w:rPr>
            </w:pPr>
          </w:p>
        </w:tc>
        <w:tc>
          <w:tcPr>
            <w:tcW w:w="3980" w:type="dxa"/>
            <w:vAlign w:val="center"/>
          </w:tcPr>
          <w:p w14:paraId="03E1FAFD" w14:textId="171675FD" w:rsidR="00760BA5" w:rsidRPr="00C225A1" w:rsidRDefault="00760BA5" w:rsidP="5D8F504C">
            <w:pPr>
              <w:rPr>
                <w:rFonts w:ascii="Arial" w:hAnsi="Arial" w:cs="Arial"/>
                <w:noProof/>
                <w:sz w:val="22"/>
                <w:szCs w:val="22"/>
              </w:rPr>
            </w:pPr>
          </w:p>
        </w:tc>
      </w:tr>
      <w:tr w:rsidR="00703647" w14:paraId="279B52EF" w14:textId="77777777" w:rsidTr="5D8F504C">
        <w:tc>
          <w:tcPr>
            <w:tcW w:w="616" w:type="dxa"/>
            <w:vAlign w:val="center"/>
          </w:tcPr>
          <w:p w14:paraId="6952E90C" w14:textId="77777777" w:rsidR="00760BA5" w:rsidRPr="00C225A1" w:rsidRDefault="00EA3A46" w:rsidP="000F545B">
            <w:pPr>
              <w:rPr>
                <w:rFonts w:ascii="Arial" w:eastAsia="Arial" w:hAnsi="Arial" w:cs="Arial"/>
                <w:sz w:val="22"/>
                <w:szCs w:val="22"/>
              </w:rPr>
            </w:pPr>
            <w:r w:rsidRPr="00C225A1">
              <w:rPr>
                <w:rFonts w:ascii="Arial" w:hAnsi="Arial" w:cs="Arial"/>
                <w:sz w:val="22"/>
                <w:szCs w:val="22"/>
              </w:rPr>
              <w:t>2.4</w:t>
            </w:r>
          </w:p>
        </w:tc>
        <w:tc>
          <w:tcPr>
            <w:tcW w:w="3063" w:type="dxa"/>
            <w:vAlign w:val="center"/>
          </w:tcPr>
          <w:p w14:paraId="2CC359BC" w14:textId="007BA0C1" w:rsidR="00760BA5" w:rsidRPr="00C225A1" w:rsidRDefault="00760BA5" w:rsidP="5D8F504C">
            <w:pPr>
              <w:rPr>
                <w:rFonts w:ascii="Arial" w:hAnsi="Arial" w:cs="Arial"/>
                <w:noProof/>
                <w:sz w:val="22"/>
                <w:szCs w:val="22"/>
              </w:rPr>
            </w:pPr>
          </w:p>
        </w:tc>
        <w:tc>
          <w:tcPr>
            <w:tcW w:w="1541" w:type="dxa"/>
            <w:vAlign w:val="center"/>
          </w:tcPr>
          <w:p w14:paraId="5D565C1C" w14:textId="2F2CDB6B" w:rsidR="00760BA5" w:rsidRPr="00C225A1" w:rsidRDefault="00760BA5" w:rsidP="5D8F504C">
            <w:pPr>
              <w:rPr>
                <w:rFonts w:ascii="Arial" w:hAnsi="Arial" w:cs="Arial"/>
                <w:noProof/>
                <w:sz w:val="22"/>
                <w:szCs w:val="22"/>
              </w:rPr>
            </w:pPr>
          </w:p>
        </w:tc>
        <w:tc>
          <w:tcPr>
            <w:tcW w:w="3980" w:type="dxa"/>
            <w:vAlign w:val="center"/>
          </w:tcPr>
          <w:p w14:paraId="55187DB4" w14:textId="093FF84F" w:rsidR="00760BA5" w:rsidRPr="00C225A1" w:rsidRDefault="00760BA5" w:rsidP="5D8F504C">
            <w:pPr>
              <w:rPr>
                <w:rFonts w:ascii="Arial" w:hAnsi="Arial" w:cs="Arial"/>
                <w:noProof/>
                <w:sz w:val="22"/>
                <w:szCs w:val="22"/>
              </w:rPr>
            </w:pPr>
          </w:p>
        </w:tc>
      </w:tr>
      <w:tr w:rsidR="00703647" w14:paraId="24713C47" w14:textId="77777777" w:rsidTr="5D8F504C">
        <w:tc>
          <w:tcPr>
            <w:tcW w:w="616" w:type="dxa"/>
            <w:vAlign w:val="center"/>
          </w:tcPr>
          <w:p w14:paraId="0CC96DEC"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2.5</w:t>
            </w:r>
          </w:p>
        </w:tc>
        <w:tc>
          <w:tcPr>
            <w:tcW w:w="3063" w:type="dxa"/>
            <w:vAlign w:val="center"/>
          </w:tcPr>
          <w:p w14:paraId="268ABB12" w14:textId="57ABD9F8" w:rsidR="00760BA5" w:rsidRPr="00C225A1" w:rsidRDefault="00760BA5" w:rsidP="5D8F504C">
            <w:pPr>
              <w:spacing w:line="259" w:lineRule="auto"/>
              <w:rPr>
                <w:rFonts w:ascii="Arial" w:hAnsi="Arial" w:cs="Arial"/>
                <w:noProof/>
                <w:sz w:val="22"/>
                <w:szCs w:val="22"/>
              </w:rPr>
            </w:pPr>
          </w:p>
        </w:tc>
        <w:tc>
          <w:tcPr>
            <w:tcW w:w="1541" w:type="dxa"/>
            <w:vAlign w:val="center"/>
          </w:tcPr>
          <w:p w14:paraId="33376E31" w14:textId="12B8FBB1" w:rsidR="00760BA5" w:rsidRPr="00C225A1" w:rsidRDefault="00760BA5" w:rsidP="5D8F504C">
            <w:pPr>
              <w:spacing w:line="259" w:lineRule="auto"/>
              <w:rPr>
                <w:rFonts w:ascii="Arial" w:hAnsi="Arial" w:cs="Arial"/>
                <w:noProof/>
                <w:sz w:val="22"/>
                <w:szCs w:val="22"/>
              </w:rPr>
            </w:pPr>
          </w:p>
        </w:tc>
        <w:tc>
          <w:tcPr>
            <w:tcW w:w="3980" w:type="dxa"/>
            <w:vAlign w:val="center"/>
          </w:tcPr>
          <w:p w14:paraId="708B20AB" w14:textId="78058C70" w:rsidR="00760BA5" w:rsidRPr="00C225A1" w:rsidRDefault="00760BA5" w:rsidP="5D8F504C">
            <w:pPr>
              <w:spacing w:line="259" w:lineRule="auto"/>
              <w:rPr>
                <w:rFonts w:ascii="Arial" w:hAnsi="Arial" w:cs="Arial"/>
                <w:noProof/>
                <w:sz w:val="22"/>
                <w:szCs w:val="22"/>
              </w:rPr>
            </w:pPr>
          </w:p>
        </w:tc>
      </w:tr>
    </w:tbl>
    <w:p w14:paraId="2F710BFB" w14:textId="77777777" w:rsidR="00290DE1" w:rsidRPr="00C225A1" w:rsidRDefault="00290DE1" w:rsidP="5B2055C8">
      <w:pPr>
        <w:rPr>
          <w:rFonts w:ascii="Arial" w:eastAsia="Arial" w:hAnsi="Arial" w:cs="Arial"/>
        </w:rPr>
      </w:pPr>
    </w:p>
    <w:tbl>
      <w:tblPr>
        <w:tblStyle w:val="TableGrid"/>
        <w:tblW w:w="0" w:type="auto"/>
        <w:tblInd w:w="-185" w:type="dxa"/>
        <w:tblLayout w:type="fixed"/>
        <w:tblLook w:val="04A0" w:firstRow="1" w:lastRow="0" w:firstColumn="1" w:lastColumn="0" w:noHBand="0" w:noVBand="1"/>
      </w:tblPr>
      <w:tblGrid>
        <w:gridCol w:w="616"/>
        <w:gridCol w:w="3063"/>
        <w:gridCol w:w="1541"/>
        <w:gridCol w:w="3980"/>
      </w:tblGrid>
      <w:tr w:rsidR="00703647" w14:paraId="5F9807C5" w14:textId="77777777" w:rsidTr="5D8F504C">
        <w:tc>
          <w:tcPr>
            <w:tcW w:w="9200" w:type="dxa"/>
            <w:gridSpan w:val="4"/>
            <w:vAlign w:val="center"/>
          </w:tcPr>
          <w:p w14:paraId="1EE5591A"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b/>
                <w:bCs/>
                <w:sz w:val="22"/>
                <w:szCs w:val="22"/>
              </w:rPr>
              <w:t>Period 3</w:t>
            </w:r>
          </w:p>
        </w:tc>
      </w:tr>
      <w:tr w:rsidR="00703647" w14:paraId="0161572B" w14:textId="77777777" w:rsidTr="5D8F504C">
        <w:tc>
          <w:tcPr>
            <w:tcW w:w="3679" w:type="dxa"/>
            <w:gridSpan w:val="2"/>
            <w:vAlign w:val="center"/>
          </w:tcPr>
          <w:p w14:paraId="666EFBC9" w14:textId="77777777" w:rsidR="0024161C"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Start Date</w:t>
            </w:r>
          </w:p>
        </w:tc>
        <w:tc>
          <w:tcPr>
            <w:tcW w:w="5521" w:type="dxa"/>
            <w:gridSpan w:val="2"/>
            <w:vAlign w:val="center"/>
          </w:tcPr>
          <w:p w14:paraId="4ABE4B73" w14:textId="083D6FE0" w:rsidR="0024161C" w:rsidRPr="00C225A1" w:rsidRDefault="0024161C" w:rsidP="5D8F504C">
            <w:pPr>
              <w:spacing w:line="259" w:lineRule="auto"/>
              <w:rPr>
                <w:rFonts w:ascii="Arial" w:hAnsi="Arial" w:cs="Arial"/>
                <w:noProof/>
                <w:sz w:val="22"/>
                <w:szCs w:val="22"/>
              </w:rPr>
            </w:pPr>
          </w:p>
        </w:tc>
      </w:tr>
      <w:tr w:rsidR="00703647" w14:paraId="7D8C0514" w14:textId="77777777" w:rsidTr="5D8F504C">
        <w:tc>
          <w:tcPr>
            <w:tcW w:w="3679" w:type="dxa"/>
            <w:gridSpan w:val="2"/>
            <w:vAlign w:val="center"/>
          </w:tcPr>
          <w:p w14:paraId="0E59BEAD" w14:textId="77777777" w:rsidR="0024161C"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End Date</w:t>
            </w:r>
          </w:p>
        </w:tc>
        <w:tc>
          <w:tcPr>
            <w:tcW w:w="5521" w:type="dxa"/>
            <w:gridSpan w:val="2"/>
            <w:vAlign w:val="center"/>
          </w:tcPr>
          <w:p w14:paraId="23F4B337" w14:textId="722C54E7" w:rsidR="0024161C" w:rsidRPr="00C225A1" w:rsidRDefault="0024161C" w:rsidP="5D8F504C">
            <w:pPr>
              <w:spacing w:line="259" w:lineRule="auto"/>
              <w:rPr>
                <w:rFonts w:ascii="Arial" w:hAnsi="Arial" w:cs="Arial"/>
                <w:noProof/>
                <w:sz w:val="22"/>
                <w:szCs w:val="22"/>
              </w:rPr>
            </w:pPr>
          </w:p>
        </w:tc>
      </w:tr>
      <w:tr w:rsidR="00703647" w14:paraId="5177B11F" w14:textId="77777777" w:rsidTr="5D8F504C">
        <w:tc>
          <w:tcPr>
            <w:tcW w:w="616" w:type="dxa"/>
            <w:shd w:val="clear" w:color="auto" w:fill="DBDBDB" w:themeFill="accent3" w:themeFillTint="66"/>
            <w:vAlign w:val="center"/>
          </w:tcPr>
          <w:p w14:paraId="7FABCC61"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w:t>
            </w:r>
          </w:p>
        </w:tc>
        <w:tc>
          <w:tcPr>
            <w:tcW w:w="3063" w:type="dxa"/>
            <w:shd w:val="clear" w:color="auto" w:fill="DBDBDB" w:themeFill="accent3" w:themeFillTint="66"/>
            <w:vAlign w:val="center"/>
          </w:tcPr>
          <w:p w14:paraId="7CCCB46C"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Description</w:t>
            </w:r>
          </w:p>
        </w:tc>
        <w:tc>
          <w:tcPr>
            <w:tcW w:w="1541" w:type="dxa"/>
            <w:shd w:val="clear" w:color="auto" w:fill="DBDBDB" w:themeFill="accent3" w:themeFillTint="66"/>
            <w:vAlign w:val="center"/>
          </w:tcPr>
          <w:p w14:paraId="543297EE"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Anticipated Date</w:t>
            </w:r>
          </w:p>
        </w:tc>
        <w:tc>
          <w:tcPr>
            <w:tcW w:w="3980" w:type="dxa"/>
            <w:shd w:val="clear" w:color="auto" w:fill="DBDBDB" w:themeFill="accent3" w:themeFillTint="66"/>
            <w:vAlign w:val="center"/>
          </w:tcPr>
          <w:p w14:paraId="33FB79AD"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Indicator</w:t>
            </w:r>
          </w:p>
        </w:tc>
      </w:tr>
      <w:tr w:rsidR="00703647" w14:paraId="1859FD02" w14:textId="77777777" w:rsidTr="5D8F504C">
        <w:tc>
          <w:tcPr>
            <w:tcW w:w="616" w:type="dxa"/>
            <w:vAlign w:val="center"/>
          </w:tcPr>
          <w:p w14:paraId="77D2D2D7"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3.1</w:t>
            </w:r>
          </w:p>
        </w:tc>
        <w:tc>
          <w:tcPr>
            <w:tcW w:w="3063" w:type="dxa"/>
            <w:vAlign w:val="center"/>
          </w:tcPr>
          <w:p w14:paraId="6DEF877A" w14:textId="292436C1" w:rsidR="00760BA5" w:rsidRPr="00C225A1" w:rsidRDefault="00760BA5" w:rsidP="5D8F504C">
            <w:pPr>
              <w:spacing w:line="259" w:lineRule="auto"/>
              <w:rPr>
                <w:rFonts w:ascii="Arial" w:hAnsi="Arial" w:cs="Arial"/>
                <w:noProof/>
                <w:sz w:val="22"/>
                <w:szCs w:val="22"/>
              </w:rPr>
            </w:pPr>
          </w:p>
        </w:tc>
        <w:tc>
          <w:tcPr>
            <w:tcW w:w="1541" w:type="dxa"/>
            <w:vAlign w:val="center"/>
          </w:tcPr>
          <w:p w14:paraId="192D3973" w14:textId="4BC3AF39" w:rsidR="00760BA5" w:rsidRPr="00C225A1" w:rsidRDefault="00760BA5" w:rsidP="5D8F504C">
            <w:pPr>
              <w:spacing w:line="259" w:lineRule="auto"/>
              <w:rPr>
                <w:rFonts w:ascii="Arial" w:hAnsi="Arial" w:cs="Arial"/>
                <w:noProof/>
                <w:sz w:val="22"/>
                <w:szCs w:val="22"/>
              </w:rPr>
            </w:pPr>
          </w:p>
        </w:tc>
        <w:tc>
          <w:tcPr>
            <w:tcW w:w="3980" w:type="dxa"/>
            <w:vAlign w:val="center"/>
          </w:tcPr>
          <w:p w14:paraId="7701BA6E" w14:textId="12276371" w:rsidR="00760BA5" w:rsidRPr="00C225A1" w:rsidRDefault="00760BA5" w:rsidP="5D8F504C">
            <w:pPr>
              <w:spacing w:line="259" w:lineRule="auto"/>
              <w:rPr>
                <w:rFonts w:ascii="Arial" w:hAnsi="Arial" w:cs="Arial"/>
                <w:noProof/>
                <w:sz w:val="22"/>
                <w:szCs w:val="22"/>
              </w:rPr>
            </w:pPr>
          </w:p>
        </w:tc>
      </w:tr>
      <w:tr w:rsidR="00703647" w14:paraId="1F75BF0E" w14:textId="77777777" w:rsidTr="5D8F504C">
        <w:tc>
          <w:tcPr>
            <w:tcW w:w="616" w:type="dxa"/>
            <w:vAlign w:val="center"/>
          </w:tcPr>
          <w:p w14:paraId="4F4BF0B2"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3.2</w:t>
            </w:r>
          </w:p>
        </w:tc>
        <w:tc>
          <w:tcPr>
            <w:tcW w:w="3063" w:type="dxa"/>
            <w:vAlign w:val="center"/>
          </w:tcPr>
          <w:p w14:paraId="2F5DB4A2" w14:textId="5AF263F4" w:rsidR="00760BA5" w:rsidRPr="00C225A1" w:rsidRDefault="00760BA5" w:rsidP="5D8F504C">
            <w:pPr>
              <w:spacing w:line="259" w:lineRule="auto"/>
              <w:rPr>
                <w:rFonts w:ascii="Arial" w:hAnsi="Arial" w:cs="Arial"/>
                <w:noProof/>
                <w:sz w:val="22"/>
                <w:szCs w:val="22"/>
              </w:rPr>
            </w:pPr>
          </w:p>
        </w:tc>
        <w:tc>
          <w:tcPr>
            <w:tcW w:w="1541" w:type="dxa"/>
            <w:vAlign w:val="center"/>
          </w:tcPr>
          <w:p w14:paraId="38E767C5" w14:textId="53200797" w:rsidR="00760BA5" w:rsidRPr="00C225A1" w:rsidRDefault="00760BA5" w:rsidP="5D8F504C">
            <w:pPr>
              <w:spacing w:line="259" w:lineRule="auto"/>
              <w:rPr>
                <w:rFonts w:ascii="Arial" w:hAnsi="Arial" w:cs="Arial"/>
                <w:noProof/>
                <w:sz w:val="22"/>
                <w:szCs w:val="22"/>
              </w:rPr>
            </w:pPr>
          </w:p>
        </w:tc>
        <w:tc>
          <w:tcPr>
            <w:tcW w:w="3980" w:type="dxa"/>
            <w:vAlign w:val="center"/>
          </w:tcPr>
          <w:p w14:paraId="2084BDE5" w14:textId="30DA57FF" w:rsidR="00760BA5" w:rsidRPr="00C225A1" w:rsidRDefault="00760BA5" w:rsidP="5D8F504C">
            <w:pPr>
              <w:spacing w:line="259" w:lineRule="auto"/>
              <w:rPr>
                <w:rFonts w:ascii="Arial" w:hAnsi="Arial" w:cs="Arial"/>
                <w:noProof/>
                <w:sz w:val="22"/>
                <w:szCs w:val="22"/>
              </w:rPr>
            </w:pPr>
          </w:p>
        </w:tc>
      </w:tr>
      <w:tr w:rsidR="00703647" w14:paraId="7E306AE7" w14:textId="77777777" w:rsidTr="5D8F504C">
        <w:tc>
          <w:tcPr>
            <w:tcW w:w="616" w:type="dxa"/>
            <w:vAlign w:val="center"/>
          </w:tcPr>
          <w:p w14:paraId="032F2CCB"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3.3</w:t>
            </w:r>
          </w:p>
        </w:tc>
        <w:tc>
          <w:tcPr>
            <w:tcW w:w="3063" w:type="dxa"/>
            <w:vAlign w:val="center"/>
          </w:tcPr>
          <w:p w14:paraId="43D61DC5" w14:textId="6EDB50F3" w:rsidR="00760BA5" w:rsidRPr="00C225A1" w:rsidRDefault="00760BA5" w:rsidP="5D8F504C">
            <w:pPr>
              <w:spacing w:line="259" w:lineRule="auto"/>
              <w:rPr>
                <w:rFonts w:ascii="Arial" w:hAnsi="Arial" w:cs="Arial"/>
                <w:noProof/>
                <w:sz w:val="22"/>
                <w:szCs w:val="22"/>
              </w:rPr>
            </w:pPr>
          </w:p>
        </w:tc>
        <w:tc>
          <w:tcPr>
            <w:tcW w:w="1541" w:type="dxa"/>
            <w:vAlign w:val="center"/>
          </w:tcPr>
          <w:p w14:paraId="0840E6FD" w14:textId="133984AF" w:rsidR="00760BA5" w:rsidRPr="00C225A1" w:rsidRDefault="00760BA5" w:rsidP="5D8F504C">
            <w:pPr>
              <w:spacing w:line="259" w:lineRule="auto"/>
              <w:rPr>
                <w:rFonts w:ascii="Arial" w:hAnsi="Arial" w:cs="Arial"/>
                <w:noProof/>
                <w:sz w:val="22"/>
                <w:szCs w:val="22"/>
              </w:rPr>
            </w:pPr>
          </w:p>
        </w:tc>
        <w:tc>
          <w:tcPr>
            <w:tcW w:w="3980" w:type="dxa"/>
            <w:vAlign w:val="center"/>
          </w:tcPr>
          <w:p w14:paraId="3CEA28EA" w14:textId="72FF5D00" w:rsidR="00760BA5" w:rsidRPr="00C225A1" w:rsidRDefault="00760BA5" w:rsidP="5D8F504C">
            <w:pPr>
              <w:spacing w:line="259" w:lineRule="auto"/>
              <w:rPr>
                <w:rFonts w:ascii="Arial" w:hAnsi="Arial" w:cs="Arial"/>
                <w:noProof/>
                <w:sz w:val="22"/>
                <w:szCs w:val="22"/>
              </w:rPr>
            </w:pPr>
          </w:p>
        </w:tc>
      </w:tr>
      <w:tr w:rsidR="00703647" w14:paraId="72B9AF8E" w14:textId="77777777" w:rsidTr="5D8F504C">
        <w:tc>
          <w:tcPr>
            <w:tcW w:w="616" w:type="dxa"/>
            <w:vAlign w:val="center"/>
          </w:tcPr>
          <w:p w14:paraId="22820E37"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3.4</w:t>
            </w:r>
          </w:p>
        </w:tc>
        <w:tc>
          <w:tcPr>
            <w:tcW w:w="3063" w:type="dxa"/>
            <w:vAlign w:val="center"/>
          </w:tcPr>
          <w:p w14:paraId="726815D7" w14:textId="15DF074F" w:rsidR="00760BA5" w:rsidRPr="00C225A1" w:rsidRDefault="00760BA5" w:rsidP="5D8F504C">
            <w:pPr>
              <w:spacing w:line="259" w:lineRule="auto"/>
              <w:rPr>
                <w:rFonts w:ascii="Arial" w:hAnsi="Arial" w:cs="Arial"/>
                <w:noProof/>
                <w:sz w:val="22"/>
                <w:szCs w:val="22"/>
              </w:rPr>
            </w:pPr>
          </w:p>
        </w:tc>
        <w:tc>
          <w:tcPr>
            <w:tcW w:w="1541" w:type="dxa"/>
            <w:vAlign w:val="center"/>
          </w:tcPr>
          <w:p w14:paraId="1E1ACC59" w14:textId="2161F320" w:rsidR="00760BA5" w:rsidRPr="00C225A1" w:rsidRDefault="00760BA5" w:rsidP="5D8F504C">
            <w:pPr>
              <w:spacing w:line="259" w:lineRule="auto"/>
              <w:rPr>
                <w:rFonts w:ascii="Arial" w:hAnsi="Arial" w:cs="Arial"/>
                <w:noProof/>
                <w:sz w:val="22"/>
                <w:szCs w:val="22"/>
              </w:rPr>
            </w:pPr>
          </w:p>
        </w:tc>
        <w:tc>
          <w:tcPr>
            <w:tcW w:w="3980" w:type="dxa"/>
            <w:vAlign w:val="center"/>
          </w:tcPr>
          <w:p w14:paraId="051E33E6" w14:textId="4F7C6B1D" w:rsidR="00760BA5" w:rsidRPr="00C225A1" w:rsidRDefault="00760BA5" w:rsidP="5D8F504C">
            <w:pPr>
              <w:spacing w:line="259" w:lineRule="auto"/>
              <w:rPr>
                <w:rFonts w:ascii="Arial" w:hAnsi="Arial" w:cs="Arial"/>
                <w:noProof/>
                <w:sz w:val="22"/>
                <w:szCs w:val="22"/>
              </w:rPr>
            </w:pPr>
          </w:p>
        </w:tc>
      </w:tr>
      <w:tr w:rsidR="00703647" w14:paraId="299156B4" w14:textId="77777777" w:rsidTr="5D8F504C">
        <w:tc>
          <w:tcPr>
            <w:tcW w:w="616" w:type="dxa"/>
            <w:vAlign w:val="center"/>
          </w:tcPr>
          <w:p w14:paraId="5890D2D8" w14:textId="77777777" w:rsidR="00760BA5" w:rsidRPr="00C225A1" w:rsidRDefault="00EA3A46" w:rsidP="000F545B">
            <w:pPr>
              <w:rPr>
                <w:rFonts w:ascii="Arial" w:eastAsia="Arial" w:hAnsi="Arial" w:cs="Arial"/>
                <w:sz w:val="22"/>
                <w:szCs w:val="22"/>
              </w:rPr>
            </w:pPr>
            <w:r w:rsidRPr="00C225A1">
              <w:rPr>
                <w:rFonts w:ascii="Arial" w:hAnsi="Arial" w:cs="Arial"/>
                <w:sz w:val="22"/>
                <w:szCs w:val="22"/>
              </w:rPr>
              <w:t>3.5</w:t>
            </w:r>
          </w:p>
        </w:tc>
        <w:tc>
          <w:tcPr>
            <w:tcW w:w="3063" w:type="dxa"/>
            <w:vAlign w:val="center"/>
          </w:tcPr>
          <w:p w14:paraId="46F596D7" w14:textId="1741C4FE" w:rsidR="00760BA5" w:rsidRPr="00C225A1" w:rsidRDefault="00760BA5" w:rsidP="5D8F504C">
            <w:pPr>
              <w:rPr>
                <w:rFonts w:ascii="Arial" w:hAnsi="Arial" w:cs="Arial"/>
                <w:noProof/>
                <w:sz w:val="22"/>
                <w:szCs w:val="22"/>
              </w:rPr>
            </w:pPr>
          </w:p>
        </w:tc>
        <w:tc>
          <w:tcPr>
            <w:tcW w:w="1541" w:type="dxa"/>
            <w:vAlign w:val="center"/>
          </w:tcPr>
          <w:p w14:paraId="56A87EEF" w14:textId="38C8C749" w:rsidR="00760BA5" w:rsidRPr="00C225A1" w:rsidRDefault="00760BA5" w:rsidP="5D8F504C">
            <w:pPr>
              <w:rPr>
                <w:rFonts w:ascii="Arial" w:hAnsi="Arial" w:cs="Arial"/>
                <w:noProof/>
                <w:sz w:val="22"/>
                <w:szCs w:val="22"/>
              </w:rPr>
            </w:pPr>
          </w:p>
        </w:tc>
        <w:tc>
          <w:tcPr>
            <w:tcW w:w="3980" w:type="dxa"/>
            <w:vAlign w:val="center"/>
          </w:tcPr>
          <w:p w14:paraId="191A85F2" w14:textId="0FE3CB5A" w:rsidR="00760BA5" w:rsidRPr="00C225A1" w:rsidRDefault="00760BA5" w:rsidP="5D8F504C">
            <w:pPr>
              <w:rPr>
                <w:rFonts w:ascii="Arial" w:hAnsi="Arial" w:cs="Arial"/>
                <w:noProof/>
                <w:sz w:val="22"/>
                <w:szCs w:val="22"/>
              </w:rPr>
            </w:pPr>
          </w:p>
        </w:tc>
      </w:tr>
    </w:tbl>
    <w:p w14:paraId="0B2D281A" w14:textId="77777777" w:rsidR="00290DE1" w:rsidRPr="00C225A1" w:rsidRDefault="00290DE1" w:rsidP="5B2055C8">
      <w:pPr>
        <w:rPr>
          <w:rFonts w:ascii="Arial" w:eastAsia="Arial" w:hAnsi="Arial" w:cs="Arial"/>
        </w:rPr>
      </w:pPr>
    </w:p>
    <w:tbl>
      <w:tblPr>
        <w:tblStyle w:val="TableGrid"/>
        <w:tblW w:w="0" w:type="auto"/>
        <w:tblInd w:w="-185" w:type="dxa"/>
        <w:tblLayout w:type="fixed"/>
        <w:tblLook w:val="04A0" w:firstRow="1" w:lastRow="0" w:firstColumn="1" w:lastColumn="0" w:noHBand="0" w:noVBand="1"/>
      </w:tblPr>
      <w:tblGrid>
        <w:gridCol w:w="616"/>
        <w:gridCol w:w="3063"/>
        <w:gridCol w:w="1541"/>
        <w:gridCol w:w="3980"/>
      </w:tblGrid>
      <w:tr w:rsidR="00703647" w14:paraId="5B849240" w14:textId="77777777" w:rsidTr="5D8F504C">
        <w:tc>
          <w:tcPr>
            <w:tcW w:w="9200" w:type="dxa"/>
            <w:gridSpan w:val="4"/>
            <w:vAlign w:val="center"/>
          </w:tcPr>
          <w:p w14:paraId="5E681F45"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b/>
                <w:bCs/>
                <w:sz w:val="22"/>
                <w:szCs w:val="22"/>
              </w:rPr>
              <w:t>Period 4</w:t>
            </w:r>
          </w:p>
        </w:tc>
      </w:tr>
      <w:tr w:rsidR="00703647" w14:paraId="3A43A141" w14:textId="77777777" w:rsidTr="5D8F504C">
        <w:tc>
          <w:tcPr>
            <w:tcW w:w="3679" w:type="dxa"/>
            <w:gridSpan w:val="2"/>
            <w:vAlign w:val="center"/>
          </w:tcPr>
          <w:p w14:paraId="07EB8894" w14:textId="77777777" w:rsidR="0024161C"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Start Date</w:t>
            </w:r>
          </w:p>
        </w:tc>
        <w:tc>
          <w:tcPr>
            <w:tcW w:w="5521" w:type="dxa"/>
            <w:gridSpan w:val="2"/>
            <w:vAlign w:val="center"/>
          </w:tcPr>
          <w:p w14:paraId="71E35BBF" w14:textId="15C448A8" w:rsidR="0024161C" w:rsidRPr="00C225A1" w:rsidRDefault="0024161C" w:rsidP="5D8F504C">
            <w:pPr>
              <w:spacing w:line="259" w:lineRule="auto"/>
              <w:rPr>
                <w:rFonts w:ascii="Arial" w:hAnsi="Arial" w:cs="Arial"/>
                <w:noProof/>
                <w:sz w:val="22"/>
                <w:szCs w:val="22"/>
              </w:rPr>
            </w:pPr>
          </w:p>
        </w:tc>
      </w:tr>
      <w:tr w:rsidR="00703647" w14:paraId="77914258" w14:textId="77777777" w:rsidTr="5D8F504C">
        <w:tc>
          <w:tcPr>
            <w:tcW w:w="3679" w:type="dxa"/>
            <w:gridSpan w:val="2"/>
            <w:vAlign w:val="center"/>
          </w:tcPr>
          <w:p w14:paraId="4F8DFF9F" w14:textId="77777777" w:rsidR="0024161C"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End Date</w:t>
            </w:r>
          </w:p>
        </w:tc>
        <w:tc>
          <w:tcPr>
            <w:tcW w:w="5521" w:type="dxa"/>
            <w:gridSpan w:val="2"/>
            <w:vAlign w:val="center"/>
          </w:tcPr>
          <w:p w14:paraId="15945BC5" w14:textId="2E983498" w:rsidR="0024161C" w:rsidRPr="00C225A1" w:rsidRDefault="0024161C" w:rsidP="5D8F504C">
            <w:pPr>
              <w:spacing w:line="259" w:lineRule="auto"/>
              <w:rPr>
                <w:rFonts w:ascii="Arial" w:hAnsi="Arial" w:cs="Arial"/>
                <w:noProof/>
                <w:sz w:val="22"/>
                <w:szCs w:val="22"/>
              </w:rPr>
            </w:pPr>
          </w:p>
        </w:tc>
      </w:tr>
      <w:tr w:rsidR="00703647" w14:paraId="0A7A7EB5" w14:textId="77777777" w:rsidTr="5D8F504C">
        <w:tc>
          <w:tcPr>
            <w:tcW w:w="616" w:type="dxa"/>
            <w:shd w:val="clear" w:color="auto" w:fill="DBDBDB" w:themeFill="accent3" w:themeFillTint="66"/>
            <w:vAlign w:val="center"/>
          </w:tcPr>
          <w:p w14:paraId="1AAB2980"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w:t>
            </w:r>
          </w:p>
        </w:tc>
        <w:tc>
          <w:tcPr>
            <w:tcW w:w="3063" w:type="dxa"/>
            <w:shd w:val="clear" w:color="auto" w:fill="DBDBDB" w:themeFill="accent3" w:themeFillTint="66"/>
            <w:vAlign w:val="center"/>
          </w:tcPr>
          <w:p w14:paraId="3363CCF9"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Description</w:t>
            </w:r>
          </w:p>
        </w:tc>
        <w:tc>
          <w:tcPr>
            <w:tcW w:w="1541" w:type="dxa"/>
            <w:shd w:val="clear" w:color="auto" w:fill="DBDBDB" w:themeFill="accent3" w:themeFillTint="66"/>
            <w:vAlign w:val="center"/>
          </w:tcPr>
          <w:p w14:paraId="16BB2C26"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Anticipated Date</w:t>
            </w:r>
          </w:p>
        </w:tc>
        <w:tc>
          <w:tcPr>
            <w:tcW w:w="3980" w:type="dxa"/>
            <w:shd w:val="clear" w:color="auto" w:fill="DBDBDB" w:themeFill="accent3" w:themeFillTint="66"/>
            <w:vAlign w:val="center"/>
          </w:tcPr>
          <w:p w14:paraId="2599706B"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Indicator</w:t>
            </w:r>
          </w:p>
        </w:tc>
      </w:tr>
      <w:tr w:rsidR="00703647" w14:paraId="7F9FA779" w14:textId="77777777" w:rsidTr="5D8F504C">
        <w:tc>
          <w:tcPr>
            <w:tcW w:w="616" w:type="dxa"/>
            <w:vAlign w:val="center"/>
          </w:tcPr>
          <w:p w14:paraId="185BA452"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4.1</w:t>
            </w:r>
          </w:p>
        </w:tc>
        <w:tc>
          <w:tcPr>
            <w:tcW w:w="3063" w:type="dxa"/>
            <w:vAlign w:val="center"/>
          </w:tcPr>
          <w:p w14:paraId="0EBBAAF8" w14:textId="670D37FD" w:rsidR="00760BA5" w:rsidRPr="00C225A1" w:rsidRDefault="00760BA5" w:rsidP="5D8F504C">
            <w:pPr>
              <w:spacing w:line="259" w:lineRule="auto"/>
              <w:rPr>
                <w:rFonts w:ascii="Arial" w:hAnsi="Arial" w:cs="Arial"/>
                <w:noProof/>
                <w:sz w:val="22"/>
                <w:szCs w:val="22"/>
              </w:rPr>
            </w:pPr>
          </w:p>
        </w:tc>
        <w:tc>
          <w:tcPr>
            <w:tcW w:w="1541" w:type="dxa"/>
            <w:vAlign w:val="center"/>
          </w:tcPr>
          <w:p w14:paraId="509AA304" w14:textId="5B65DDFF" w:rsidR="00760BA5" w:rsidRPr="00C225A1" w:rsidRDefault="00760BA5" w:rsidP="5D8F504C">
            <w:pPr>
              <w:spacing w:line="259" w:lineRule="auto"/>
              <w:rPr>
                <w:rFonts w:ascii="Arial" w:hAnsi="Arial" w:cs="Arial"/>
                <w:noProof/>
                <w:sz w:val="22"/>
                <w:szCs w:val="22"/>
              </w:rPr>
            </w:pPr>
          </w:p>
        </w:tc>
        <w:tc>
          <w:tcPr>
            <w:tcW w:w="3980" w:type="dxa"/>
            <w:vAlign w:val="center"/>
          </w:tcPr>
          <w:p w14:paraId="576CAFC3" w14:textId="6AA5CA50" w:rsidR="00760BA5" w:rsidRPr="00C225A1" w:rsidRDefault="00760BA5" w:rsidP="5D8F504C">
            <w:pPr>
              <w:spacing w:line="259" w:lineRule="auto"/>
              <w:rPr>
                <w:rFonts w:ascii="Arial" w:hAnsi="Arial" w:cs="Arial"/>
                <w:noProof/>
                <w:sz w:val="22"/>
                <w:szCs w:val="22"/>
              </w:rPr>
            </w:pPr>
          </w:p>
        </w:tc>
      </w:tr>
      <w:tr w:rsidR="00703647" w14:paraId="5C470540" w14:textId="77777777" w:rsidTr="5D8F504C">
        <w:tc>
          <w:tcPr>
            <w:tcW w:w="616" w:type="dxa"/>
            <w:vAlign w:val="center"/>
          </w:tcPr>
          <w:p w14:paraId="2AE8D2C8"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4.2</w:t>
            </w:r>
          </w:p>
        </w:tc>
        <w:tc>
          <w:tcPr>
            <w:tcW w:w="3063" w:type="dxa"/>
            <w:vAlign w:val="center"/>
          </w:tcPr>
          <w:p w14:paraId="40EB0604" w14:textId="1004E088" w:rsidR="00760BA5" w:rsidRPr="00C225A1" w:rsidRDefault="00760BA5" w:rsidP="5D8F504C">
            <w:pPr>
              <w:spacing w:line="259" w:lineRule="auto"/>
              <w:rPr>
                <w:rFonts w:ascii="Arial" w:hAnsi="Arial" w:cs="Arial"/>
                <w:noProof/>
                <w:sz w:val="22"/>
                <w:szCs w:val="22"/>
              </w:rPr>
            </w:pPr>
          </w:p>
        </w:tc>
        <w:tc>
          <w:tcPr>
            <w:tcW w:w="1541" w:type="dxa"/>
            <w:vAlign w:val="center"/>
          </w:tcPr>
          <w:p w14:paraId="1352AC9C" w14:textId="4104211F" w:rsidR="00760BA5" w:rsidRPr="00C225A1" w:rsidRDefault="00760BA5" w:rsidP="5D8F504C">
            <w:pPr>
              <w:spacing w:line="259" w:lineRule="auto"/>
              <w:rPr>
                <w:rFonts w:ascii="Arial" w:hAnsi="Arial" w:cs="Arial"/>
                <w:noProof/>
                <w:sz w:val="22"/>
                <w:szCs w:val="22"/>
              </w:rPr>
            </w:pPr>
          </w:p>
        </w:tc>
        <w:tc>
          <w:tcPr>
            <w:tcW w:w="3980" w:type="dxa"/>
            <w:vAlign w:val="center"/>
          </w:tcPr>
          <w:p w14:paraId="65B49863" w14:textId="32CA556C" w:rsidR="00760BA5" w:rsidRPr="00C225A1" w:rsidRDefault="00760BA5" w:rsidP="5D8F504C">
            <w:pPr>
              <w:spacing w:line="259" w:lineRule="auto"/>
              <w:rPr>
                <w:rFonts w:ascii="Arial" w:hAnsi="Arial" w:cs="Arial"/>
                <w:noProof/>
                <w:sz w:val="22"/>
                <w:szCs w:val="22"/>
              </w:rPr>
            </w:pPr>
          </w:p>
        </w:tc>
      </w:tr>
      <w:tr w:rsidR="00703647" w14:paraId="5E3C8CF2" w14:textId="77777777" w:rsidTr="5D8F504C">
        <w:tc>
          <w:tcPr>
            <w:tcW w:w="616" w:type="dxa"/>
            <w:vAlign w:val="center"/>
          </w:tcPr>
          <w:p w14:paraId="2BA148AF"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lastRenderedPageBreak/>
              <w:t>4.3</w:t>
            </w:r>
          </w:p>
        </w:tc>
        <w:tc>
          <w:tcPr>
            <w:tcW w:w="3063" w:type="dxa"/>
            <w:vAlign w:val="center"/>
          </w:tcPr>
          <w:p w14:paraId="656E32A5" w14:textId="2F4A7DC0" w:rsidR="00760BA5" w:rsidRPr="00C225A1" w:rsidRDefault="00760BA5" w:rsidP="5D8F504C">
            <w:pPr>
              <w:spacing w:line="259" w:lineRule="auto"/>
              <w:rPr>
                <w:rFonts w:ascii="Arial" w:hAnsi="Arial" w:cs="Arial"/>
                <w:noProof/>
                <w:sz w:val="22"/>
                <w:szCs w:val="22"/>
              </w:rPr>
            </w:pPr>
          </w:p>
        </w:tc>
        <w:tc>
          <w:tcPr>
            <w:tcW w:w="1541" w:type="dxa"/>
            <w:vAlign w:val="center"/>
          </w:tcPr>
          <w:p w14:paraId="4F99D24F" w14:textId="4B0A0F76" w:rsidR="00760BA5" w:rsidRPr="00C225A1" w:rsidRDefault="00760BA5" w:rsidP="5D8F504C">
            <w:pPr>
              <w:spacing w:line="259" w:lineRule="auto"/>
              <w:rPr>
                <w:rFonts w:ascii="Arial" w:hAnsi="Arial" w:cs="Arial"/>
                <w:noProof/>
                <w:sz w:val="22"/>
                <w:szCs w:val="22"/>
              </w:rPr>
            </w:pPr>
          </w:p>
        </w:tc>
        <w:tc>
          <w:tcPr>
            <w:tcW w:w="3980" w:type="dxa"/>
            <w:vAlign w:val="center"/>
          </w:tcPr>
          <w:p w14:paraId="5B260FE4" w14:textId="3FDE917B" w:rsidR="00760BA5" w:rsidRPr="00C225A1" w:rsidRDefault="00760BA5" w:rsidP="5D8F504C">
            <w:pPr>
              <w:spacing w:line="259" w:lineRule="auto"/>
              <w:rPr>
                <w:rFonts w:ascii="Arial" w:hAnsi="Arial" w:cs="Arial"/>
                <w:noProof/>
                <w:sz w:val="22"/>
                <w:szCs w:val="22"/>
              </w:rPr>
            </w:pPr>
          </w:p>
        </w:tc>
      </w:tr>
    </w:tbl>
    <w:p w14:paraId="0E2EC26C" w14:textId="77777777" w:rsidR="00290DE1" w:rsidRPr="00C225A1" w:rsidRDefault="00290DE1" w:rsidP="5B2055C8">
      <w:pPr>
        <w:rPr>
          <w:rFonts w:ascii="Arial" w:eastAsia="Arial" w:hAnsi="Arial" w:cs="Arial"/>
        </w:rPr>
      </w:pPr>
    </w:p>
    <w:tbl>
      <w:tblPr>
        <w:tblStyle w:val="TableGrid"/>
        <w:tblW w:w="0" w:type="auto"/>
        <w:tblInd w:w="-185" w:type="dxa"/>
        <w:tblLayout w:type="fixed"/>
        <w:tblLook w:val="04A0" w:firstRow="1" w:lastRow="0" w:firstColumn="1" w:lastColumn="0" w:noHBand="0" w:noVBand="1"/>
      </w:tblPr>
      <w:tblGrid>
        <w:gridCol w:w="616"/>
        <w:gridCol w:w="3063"/>
        <w:gridCol w:w="1541"/>
        <w:gridCol w:w="3980"/>
      </w:tblGrid>
      <w:tr w:rsidR="00703647" w14:paraId="25D49043" w14:textId="77777777" w:rsidTr="5D8F504C">
        <w:tc>
          <w:tcPr>
            <w:tcW w:w="9200" w:type="dxa"/>
            <w:gridSpan w:val="4"/>
            <w:vAlign w:val="center"/>
          </w:tcPr>
          <w:p w14:paraId="32E56807"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b/>
                <w:bCs/>
                <w:sz w:val="22"/>
                <w:szCs w:val="22"/>
              </w:rPr>
              <w:t>Period 5</w:t>
            </w:r>
          </w:p>
        </w:tc>
      </w:tr>
      <w:tr w:rsidR="00703647" w14:paraId="60814200" w14:textId="77777777" w:rsidTr="5D8F504C">
        <w:tc>
          <w:tcPr>
            <w:tcW w:w="3679" w:type="dxa"/>
            <w:gridSpan w:val="2"/>
            <w:vAlign w:val="center"/>
          </w:tcPr>
          <w:p w14:paraId="66AF2B43" w14:textId="77777777" w:rsidR="000F545B"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Start Date</w:t>
            </w:r>
          </w:p>
        </w:tc>
        <w:tc>
          <w:tcPr>
            <w:tcW w:w="5521" w:type="dxa"/>
            <w:gridSpan w:val="2"/>
            <w:vAlign w:val="center"/>
          </w:tcPr>
          <w:p w14:paraId="691B89C5" w14:textId="314B4B1D" w:rsidR="000F545B" w:rsidRPr="00C225A1" w:rsidRDefault="000F545B" w:rsidP="5D8F504C">
            <w:pPr>
              <w:spacing w:line="259" w:lineRule="auto"/>
              <w:rPr>
                <w:rFonts w:ascii="Arial" w:hAnsi="Arial" w:cs="Arial"/>
                <w:noProof/>
                <w:sz w:val="22"/>
                <w:szCs w:val="22"/>
              </w:rPr>
            </w:pPr>
          </w:p>
        </w:tc>
      </w:tr>
      <w:tr w:rsidR="00703647" w14:paraId="159BF1BA" w14:textId="77777777" w:rsidTr="5D8F504C">
        <w:tc>
          <w:tcPr>
            <w:tcW w:w="3679" w:type="dxa"/>
            <w:gridSpan w:val="2"/>
            <w:vAlign w:val="center"/>
          </w:tcPr>
          <w:p w14:paraId="59CDE85E" w14:textId="77777777" w:rsidR="000F545B"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End Date</w:t>
            </w:r>
          </w:p>
        </w:tc>
        <w:tc>
          <w:tcPr>
            <w:tcW w:w="5521" w:type="dxa"/>
            <w:gridSpan w:val="2"/>
            <w:vAlign w:val="center"/>
          </w:tcPr>
          <w:p w14:paraId="4B584D57" w14:textId="50638234" w:rsidR="000F545B" w:rsidRPr="00C225A1" w:rsidRDefault="000F545B" w:rsidP="5D8F504C">
            <w:pPr>
              <w:spacing w:line="259" w:lineRule="auto"/>
              <w:rPr>
                <w:rFonts w:ascii="Arial" w:hAnsi="Arial" w:cs="Arial"/>
                <w:noProof/>
                <w:sz w:val="22"/>
                <w:szCs w:val="22"/>
              </w:rPr>
            </w:pPr>
          </w:p>
        </w:tc>
      </w:tr>
      <w:tr w:rsidR="00703647" w14:paraId="6D78FBF8" w14:textId="77777777" w:rsidTr="5D8F504C">
        <w:tc>
          <w:tcPr>
            <w:tcW w:w="616" w:type="dxa"/>
            <w:shd w:val="clear" w:color="auto" w:fill="DBDBDB" w:themeFill="accent3" w:themeFillTint="66"/>
            <w:vAlign w:val="center"/>
          </w:tcPr>
          <w:p w14:paraId="1A952E5C"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w:t>
            </w:r>
          </w:p>
        </w:tc>
        <w:tc>
          <w:tcPr>
            <w:tcW w:w="3063" w:type="dxa"/>
            <w:shd w:val="clear" w:color="auto" w:fill="DBDBDB" w:themeFill="accent3" w:themeFillTint="66"/>
            <w:vAlign w:val="center"/>
          </w:tcPr>
          <w:p w14:paraId="68204554"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Description</w:t>
            </w:r>
          </w:p>
        </w:tc>
        <w:tc>
          <w:tcPr>
            <w:tcW w:w="1541" w:type="dxa"/>
            <w:shd w:val="clear" w:color="auto" w:fill="DBDBDB" w:themeFill="accent3" w:themeFillTint="66"/>
            <w:vAlign w:val="center"/>
          </w:tcPr>
          <w:p w14:paraId="3910936A"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Anticipated Date</w:t>
            </w:r>
          </w:p>
        </w:tc>
        <w:tc>
          <w:tcPr>
            <w:tcW w:w="3980" w:type="dxa"/>
            <w:shd w:val="clear" w:color="auto" w:fill="DBDBDB" w:themeFill="accent3" w:themeFillTint="66"/>
            <w:vAlign w:val="center"/>
          </w:tcPr>
          <w:p w14:paraId="4BF41290"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Indicator</w:t>
            </w:r>
          </w:p>
        </w:tc>
      </w:tr>
      <w:tr w:rsidR="00703647" w14:paraId="0DC3F99F" w14:textId="77777777" w:rsidTr="5D8F504C">
        <w:tc>
          <w:tcPr>
            <w:tcW w:w="616" w:type="dxa"/>
            <w:vAlign w:val="center"/>
          </w:tcPr>
          <w:p w14:paraId="55675B3E"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5.1</w:t>
            </w:r>
          </w:p>
        </w:tc>
        <w:tc>
          <w:tcPr>
            <w:tcW w:w="3063" w:type="dxa"/>
            <w:vAlign w:val="center"/>
          </w:tcPr>
          <w:p w14:paraId="792446FE" w14:textId="20F67F86" w:rsidR="00760BA5" w:rsidRPr="00C225A1" w:rsidRDefault="00760BA5" w:rsidP="5D8F504C">
            <w:pPr>
              <w:spacing w:line="259" w:lineRule="auto"/>
              <w:rPr>
                <w:rFonts w:ascii="Arial" w:hAnsi="Arial" w:cs="Arial"/>
                <w:noProof/>
                <w:sz w:val="22"/>
                <w:szCs w:val="22"/>
              </w:rPr>
            </w:pPr>
          </w:p>
        </w:tc>
        <w:tc>
          <w:tcPr>
            <w:tcW w:w="1541" w:type="dxa"/>
            <w:vAlign w:val="center"/>
          </w:tcPr>
          <w:p w14:paraId="7FC46692" w14:textId="3F2F7A26" w:rsidR="00760BA5" w:rsidRPr="00C225A1" w:rsidRDefault="00760BA5" w:rsidP="5D8F504C">
            <w:pPr>
              <w:spacing w:line="259" w:lineRule="auto"/>
              <w:rPr>
                <w:rFonts w:ascii="Arial" w:hAnsi="Arial" w:cs="Arial"/>
                <w:noProof/>
                <w:sz w:val="22"/>
                <w:szCs w:val="22"/>
              </w:rPr>
            </w:pPr>
          </w:p>
        </w:tc>
        <w:tc>
          <w:tcPr>
            <w:tcW w:w="3980" w:type="dxa"/>
            <w:vAlign w:val="center"/>
          </w:tcPr>
          <w:p w14:paraId="2C9FE940" w14:textId="13273DC0" w:rsidR="00760BA5" w:rsidRPr="00C225A1" w:rsidRDefault="00760BA5" w:rsidP="5D8F504C">
            <w:pPr>
              <w:spacing w:line="259" w:lineRule="auto"/>
              <w:rPr>
                <w:rFonts w:ascii="Arial" w:hAnsi="Arial" w:cs="Arial"/>
                <w:noProof/>
                <w:sz w:val="22"/>
                <w:szCs w:val="22"/>
              </w:rPr>
            </w:pPr>
          </w:p>
        </w:tc>
      </w:tr>
      <w:tr w:rsidR="00703647" w14:paraId="7EF3FBD9" w14:textId="77777777" w:rsidTr="5D8F504C">
        <w:tc>
          <w:tcPr>
            <w:tcW w:w="616" w:type="dxa"/>
            <w:vAlign w:val="center"/>
          </w:tcPr>
          <w:p w14:paraId="324BF32C"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5.2</w:t>
            </w:r>
          </w:p>
        </w:tc>
        <w:tc>
          <w:tcPr>
            <w:tcW w:w="3063" w:type="dxa"/>
            <w:vAlign w:val="center"/>
          </w:tcPr>
          <w:p w14:paraId="26BCB17B" w14:textId="70B0ED58" w:rsidR="00760BA5" w:rsidRPr="00C225A1" w:rsidRDefault="00760BA5" w:rsidP="5D8F504C">
            <w:pPr>
              <w:spacing w:line="259" w:lineRule="auto"/>
              <w:rPr>
                <w:rFonts w:ascii="Arial" w:hAnsi="Arial" w:cs="Arial"/>
                <w:noProof/>
                <w:sz w:val="22"/>
                <w:szCs w:val="22"/>
              </w:rPr>
            </w:pPr>
          </w:p>
        </w:tc>
        <w:tc>
          <w:tcPr>
            <w:tcW w:w="1541" w:type="dxa"/>
            <w:vAlign w:val="center"/>
          </w:tcPr>
          <w:p w14:paraId="2FF19500" w14:textId="47048901" w:rsidR="00760BA5" w:rsidRPr="00C225A1" w:rsidRDefault="00760BA5" w:rsidP="5D8F504C">
            <w:pPr>
              <w:spacing w:line="259" w:lineRule="auto"/>
              <w:rPr>
                <w:rFonts w:ascii="Arial" w:hAnsi="Arial" w:cs="Arial"/>
                <w:noProof/>
                <w:sz w:val="22"/>
                <w:szCs w:val="22"/>
              </w:rPr>
            </w:pPr>
          </w:p>
        </w:tc>
        <w:tc>
          <w:tcPr>
            <w:tcW w:w="3980" w:type="dxa"/>
            <w:vAlign w:val="center"/>
          </w:tcPr>
          <w:p w14:paraId="61EDE841" w14:textId="746C5340" w:rsidR="00760BA5" w:rsidRPr="00C225A1" w:rsidRDefault="00760BA5" w:rsidP="5D8F504C">
            <w:pPr>
              <w:spacing w:line="259" w:lineRule="auto"/>
              <w:rPr>
                <w:rFonts w:ascii="Arial" w:hAnsi="Arial" w:cs="Arial"/>
                <w:noProof/>
                <w:sz w:val="22"/>
                <w:szCs w:val="22"/>
              </w:rPr>
            </w:pPr>
          </w:p>
        </w:tc>
      </w:tr>
      <w:tr w:rsidR="00703647" w14:paraId="730ACB07" w14:textId="77777777" w:rsidTr="5D8F504C">
        <w:tc>
          <w:tcPr>
            <w:tcW w:w="616" w:type="dxa"/>
            <w:vAlign w:val="center"/>
          </w:tcPr>
          <w:p w14:paraId="7111A5CC" w14:textId="77777777" w:rsidR="00760BA5" w:rsidRPr="00C225A1" w:rsidRDefault="00EA3A46" w:rsidP="000F545B">
            <w:pPr>
              <w:rPr>
                <w:rFonts w:ascii="Arial" w:eastAsia="Arial" w:hAnsi="Arial" w:cs="Arial"/>
                <w:sz w:val="22"/>
                <w:szCs w:val="22"/>
              </w:rPr>
            </w:pPr>
            <w:r w:rsidRPr="00C225A1">
              <w:rPr>
                <w:rFonts w:ascii="Arial" w:hAnsi="Arial" w:cs="Arial"/>
                <w:sz w:val="22"/>
                <w:szCs w:val="22"/>
              </w:rPr>
              <w:t>5.3</w:t>
            </w:r>
          </w:p>
        </w:tc>
        <w:tc>
          <w:tcPr>
            <w:tcW w:w="3063" w:type="dxa"/>
            <w:vAlign w:val="center"/>
          </w:tcPr>
          <w:p w14:paraId="4D126796" w14:textId="43148CE7" w:rsidR="00760BA5" w:rsidRPr="00C225A1" w:rsidRDefault="00760BA5" w:rsidP="5D8F504C">
            <w:pPr>
              <w:rPr>
                <w:rFonts w:ascii="Arial" w:hAnsi="Arial" w:cs="Arial"/>
                <w:noProof/>
                <w:sz w:val="22"/>
                <w:szCs w:val="22"/>
              </w:rPr>
            </w:pPr>
          </w:p>
        </w:tc>
        <w:tc>
          <w:tcPr>
            <w:tcW w:w="1541" w:type="dxa"/>
            <w:vAlign w:val="center"/>
          </w:tcPr>
          <w:p w14:paraId="561CD5A9" w14:textId="28FC4BF9" w:rsidR="00760BA5" w:rsidRPr="00C225A1" w:rsidRDefault="00760BA5" w:rsidP="5D8F504C">
            <w:pPr>
              <w:rPr>
                <w:rFonts w:ascii="Arial" w:hAnsi="Arial" w:cs="Arial"/>
                <w:noProof/>
                <w:sz w:val="22"/>
                <w:szCs w:val="22"/>
              </w:rPr>
            </w:pPr>
          </w:p>
        </w:tc>
        <w:tc>
          <w:tcPr>
            <w:tcW w:w="3980" w:type="dxa"/>
            <w:vAlign w:val="center"/>
          </w:tcPr>
          <w:p w14:paraId="2B3D8B03" w14:textId="2C859FAA" w:rsidR="00760BA5" w:rsidRPr="00C225A1" w:rsidRDefault="00760BA5" w:rsidP="5D8F504C">
            <w:pPr>
              <w:rPr>
                <w:rFonts w:ascii="Arial" w:hAnsi="Arial" w:cs="Arial"/>
                <w:noProof/>
                <w:sz w:val="22"/>
                <w:szCs w:val="22"/>
              </w:rPr>
            </w:pPr>
          </w:p>
        </w:tc>
      </w:tr>
      <w:tr w:rsidR="00703647" w14:paraId="79D6ED09" w14:textId="77777777" w:rsidTr="5D8F504C">
        <w:tc>
          <w:tcPr>
            <w:tcW w:w="616" w:type="dxa"/>
            <w:vAlign w:val="center"/>
          </w:tcPr>
          <w:p w14:paraId="001BBCB0" w14:textId="77777777" w:rsidR="00760BA5" w:rsidRPr="00C225A1" w:rsidRDefault="00EA3A46" w:rsidP="000F545B">
            <w:pPr>
              <w:rPr>
                <w:rFonts w:ascii="Arial" w:eastAsia="Arial" w:hAnsi="Arial" w:cs="Arial"/>
                <w:sz w:val="22"/>
                <w:szCs w:val="22"/>
              </w:rPr>
            </w:pPr>
            <w:r w:rsidRPr="00C225A1">
              <w:rPr>
                <w:rFonts w:ascii="Arial" w:hAnsi="Arial" w:cs="Arial"/>
                <w:sz w:val="22"/>
                <w:szCs w:val="22"/>
              </w:rPr>
              <w:t>5.4</w:t>
            </w:r>
          </w:p>
        </w:tc>
        <w:tc>
          <w:tcPr>
            <w:tcW w:w="3063" w:type="dxa"/>
            <w:vAlign w:val="center"/>
          </w:tcPr>
          <w:p w14:paraId="43226A34" w14:textId="2C44C598" w:rsidR="00760BA5" w:rsidRPr="00C225A1" w:rsidRDefault="00760BA5" w:rsidP="5D8F504C">
            <w:pPr>
              <w:rPr>
                <w:rFonts w:ascii="Arial" w:hAnsi="Arial" w:cs="Arial"/>
                <w:noProof/>
                <w:sz w:val="22"/>
                <w:szCs w:val="22"/>
              </w:rPr>
            </w:pPr>
          </w:p>
        </w:tc>
        <w:tc>
          <w:tcPr>
            <w:tcW w:w="1541" w:type="dxa"/>
            <w:vAlign w:val="center"/>
          </w:tcPr>
          <w:p w14:paraId="1A512490" w14:textId="5885C22F" w:rsidR="00760BA5" w:rsidRPr="00C225A1" w:rsidRDefault="00760BA5" w:rsidP="5D8F504C">
            <w:pPr>
              <w:rPr>
                <w:rFonts w:ascii="Arial" w:hAnsi="Arial" w:cs="Arial"/>
                <w:noProof/>
                <w:sz w:val="22"/>
                <w:szCs w:val="22"/>
              </w:rPr>
            </w:pPr>
          </w:p>
        </w:tc>
        <w:tc>
          <w:tcPr>
            <w:tcW w:w="3980" w:type="dxa"/>
            <w:vAlign w:val="center"/>
          </w:tcPr>
          <w:p w14:paraId="35F457BE" w14:textId="2389B72F" w:rsidR="00760BA5" w:rsidRPr="00C225A1" w:rsidRDefault="00760BA5" w:rsidP="5D8F504C">
            <w:pPr>
              <w:rPr>
                <w:rFonts w:ascii="Arial" w:hAnsi="Arial" w:cs="Arial"/>
                <w:noProof/>
                <w:sz w:val="22"/>
                <w:szCs w:val="22"/>
              </w:rPr>
            </w:pPr>
          </w:p>
        </w:tc>
      </w:tr>
    </w:tbl>
    <w:p w14:paraId="75C45B7E" w14:textId="77777777" w:rsidR="00290DE1" w:rsidRPr="00C225A1" w:rsidRDefault="00290DE1" w:rsidP="5B2055C8">
      <w:pPr>
        <w:rPr>
          <w:rFonts w:ascii="Arial" w:eastAsia="Arial" w:hAnsi="Arial" w:cs="Arial"/>
        </w:rPr>
      </w:pPr>
    </w:p>
    <w:tbl>
      <w:tblPr>
        <w:tblStyle w:val="TableGrid"/>
        <w:tblW w:w="0" w:type="auto"/>
        <w:tblInd w:w="-185" w:type="dxa"/>
        <w:tblLayout w:type="fixed"/>
        <w:tblLook w:val="04A0" w:firstRow="1" w:lastRow="0" w:firstColumn="1" w:lastColumn="0" w:noHBand="0" w:noVBand="1"/>
      </w:tblPr>
      <w:tblGrid>
        <w:gridCol w:w="616"/>
        <w:gridCol w:w="3063"/>
        <w:gridCol w:w="1541"/>
        <w:gridCol w:w="3980"/>
      </w:tblGrid>
      <w:tr w:rsidR="00703647" w14:paraId="0203958A" w14:textId="77777777" w:rsidTr="5D8F504C">
        <w:tc>
          <w:tcPr>
            <w:tcW w:w="9200" w:type="dxa"/>
            <w:gridSpan w:val="4"/>
            <w:vAlign w:val="center"/>
          </w:tcPr>
          <w:p w14:paraId="08F6E032"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b/>
                <w:bCs/>
                <w:sz w:val="22"/>
                <w:szCs w:val="22"/>
              </w:rPr>
              <w:t>Period 6</w:t>
            </w:r>
          </w:p>
        </w:tc>
      </w:tr>
      <w:tr w:rsidR="00703647" w14:paraId="0FB3955A" w14:textId="77777777" w:rsidTr="5D8F504C">
        <w:tc>
          <w:tcPr>
            <w:tcW w:w="3679" w:type="dxa"/>
            <w:gridSpan w:val="2"/>
            <w:vAlign w:val="center"/>
          </w:tcPr>
          <w:p w14:paraId="5E8C8B86" w14:textId="77777777" w:rsidR="000F545B"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Start Date</w:t>
            </w:r>
          </w:p>
        </w:tc>
        <w:tc>
          <w:tcPr>
            <w:tcW w:w="5521" w:type="dxa"/>
            <w:gridSpan w:val="2"/>
            <w:vAlign w:val="center"/>
          </w:tcPr>
          <w:p w14:paraId="50D17CF5" w14:textId="617368A7" w:rsidR="000F545B" w:rsidRPr="00C225A1" w:rsidRDefault="000F545B" w:rsidP="5D8F504C">
            <w:pPr>
              <w:spacing w:line="259" w:lineRule="auto"/>
              <w:rPr>
                <w:rFonts w:ascii="Arial" w:hAnsi="Arial" w:cs="Arial"/>
                <w:noProof/>
                <w:sz w:val="22"/>
                <w:szCs w:val="22"/>
              </w:rPr>
            </w:pPr>
          </w:p>
        </w:tc>
      </w:tr>
      <w:tr w:rsidR="00703647" w14:paraId="1370B79F" w14:textId="77777777" w:rsidTr="5D8F504C">
        <w:tc>
          <w:tcPr>
            <w:tcW w:w="3679" w:type="dxa"/>
            <w:gridSpan w:val="2"/>
            <w:vAlign w:val="center"/>
          </w:tcPr>
          <w:p w14:paraId="77756912" w14:textId="77777777" w:rsidR="000F545B"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End Date</w:t>
            </w:r>
          </w:p>
        </w:tc>
        <w:tc>
          <w:tcPr>
            <w:tcW w:w="5521" w:type="dxa"/>
            <w:gridSpan w:val="2"/>
            <w:vAlign w:val="center"/>
          </w:tcPr>
          <w:p w14:paraId="6E4CCD66" w14:textId="5C7AB442" w:rsidR="000F545B" w:rsidRPr="00C225A1" w:rsidRDefault="000F545B" w:rsidP="5D8F504C">
            <w:pPr>
              <w:spacing w:line="259" w:lineRule="auto"/>
              <w:rPr>
                <w:rFonts w:ascii="Arial" w:hAnsi="Arial" w:cs="Arial"/>
                <w:noProof/>
                <w:sz w:val="22"/>
                <w:szCs w:val="22"/>
              </w:rPr>
            </w:pPr>
          </w:p>
        </w:tc>
      </w:tr>
      <w:tr w:rsidR="00703647" w14:paraId="542BFEC2" w14:textId="77777777" w:rsidTr="5D8F504C">
        <w:tc>
          <w:tcPr>
            <w:tcW w:w="616" w:type="dxa"/>
            <w:shd w:val="clear" w:color="auto" w:fill="DBDBDB" w:themeFill="accent3" w:themeFillTint="66"/>
            <w:vAlign w:val="center"/>
          </w:tcPr>
          <w:p w14:paraId="66410216"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w:t>
            </w:r>
          </w:p>
        </w:tc>
        <w:tc>
          <w:tcPr>
            <w:tcW w:w="3063" w:type="dxa"/>
            <w:shd w:val="clear" w:color="auto" w:fill="DBDBDB" w:themeFill="accent3" w:themeFillTint="66"/>
            <w:vAlign w:val="center"/>
          </w:tcPr>
          <w:p w14:paraId="66F9F017"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Description</w:t>
            </w:r>
          </w:p>
        </w:tc>
        <w:tc>
          <w:tcPr>
            <w:tcW w:w="1541" w:type="dxa"/>
            <w:shd w:val="clear" w:color="auto" w:fill="DBDBDB" w:themeFill="accent3" w:themeFillTint="66"/>
            <w:vAlign w:val="center"/>
          </w:tcPr>
          <w:p w14:paraId="1D7C83FD"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Anticipated Date</w:t>
            </w:r>
          </w:p>
        </w:tc>
        <w:tc>
          <w:tcPr>
            <w:tcW w:w="3980" w:type="dxa"/>
            <w:shd w:val="clear" w:color="auto" w:fill="DBDBDB" w:themeFill="accent3" w:themeFillTint="66"/>
            <w:vAlign w:val="center"/>
          </w:tcPr>
          <w:p w14:paraId="4CE04E63" w14:textId="77777777" w:rsidR="5B2055C8" w:rsidRPr="00C225A1" w:rsidRDefault="00EA3A46" w:rsidP="000F545B">
            <w:pPr>
              <w:spacing w:line="259" w:lineRule="auto"/>
              <w:rPr>
                <w:rFonts w:ascii="Arial" w:eastAsia="Arial" w:hAnsi="Arial" w:cs="Arial"/>
                <w:sz w:val="22"/>
                <w:szCs w:val="22"/>
              </w:rPr>
            </w:pPr>
            <w:r w:rsidRPr="00C225A1">
              <w:rPr>
                <w:rFonts w:ascii="Arial" w:eastAsia="Arial" w:hAnsi="Arial" w:cs="Arial"/>
                <w:sz w:val="22"/>
                <w:szCs w:val="22"/>
              </w:rPr>
              <w:t>Indicator</w:t>
            </w:r>
          </w:p>
        </w:tc>
      </w:tr>
      <w:tr w:rsidR="00703647" w14:paraId="48D80B83" w14:textId="77777777" w:rsidTr="5D8F504C">
        <w:tc>
          <w:tcPr>
            <w:tcW w:w="616" w:type="dxa"/>
            <w:vAlign w:val="center"/>
          </w:tcPr>
          <w:p w14:paraId="36D94DAA"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6.1</w:t>
            </w:r>
          </w:p>
        </w:tc>
        <w:tc>
          <w:tcPr>
            <w:tcW w:w="3063" w:type="dxa"/>
            <w:vAlign w:val="center"/>
          </w:tcPr>
          <w:p w14:paraId="49854FE5" w14:textId="434507F3" w:rsidR="00760BA5" w:rsidRPr="00C225A1" w:rsidRDefault="00760BA5" w:rsidP="5D8F504C">
            <w:pPr>
              <w:spacing w:line="259" w:lineRule="auto"/>
              <w:rPr>
                <w:rFonts w:ascii="Arial" w:hAnsi="Arial" w:cs="Arial"/>
                <w:noProof/>
                <w:sz w:val="22"/>
                <w:szCs w:val="22"/>
              </w:rPr>
            </w:pPr>
          </w:p>
        </w:tc>
        <w:tc>
          <w:tcPr>
            <w:tcW w:w="1541" w:type="dxa"/>
            <w:vAlign w:val="center"/>
          </w:tcPr>
          <w:p w14:paraId="1A56D591" w14:textId="24FBB090" w:rsidR="00760BA5" w:rsidRPr="00C225A1" w:rsidRDefault="00760BA5" w:rsidP="5D8F504C">
            <w:pPr>
              <w:spacing w:line="259" w:lineRule="auto"/>
              <w:rPr>
                <w:rFonts w:ascii="Arial" w:hAnsi="Arial" w:cs="Arial"/>
                <w:noProof/>
                <w:sz w:val="22"/>
                <w:szCs w:val="22"/>
              </w:rPr>
            </w:pPr>
          </w:p>
        </w:tc>
        <w:tc>
          <w:tcPr>
            <w:tcW w:w="3980" w:type="dxa"/>
            <w:vAlign w:val="center"/>
          </w:tcPr>
          <w:p w14:paraId="104BD932" w14:textId="398B9A80" w:rsidR="00760BA5" w:rsidRPr="00C225A1" w:rsidRDefault="00760BA5" w:rsidP="5D8F504C">
            <w:pPr>
              <w:spacing w:line="259" w:lineRule="auto"/>
              <w:rPr>
                <w:rFonts w:ascii="Arial" w:hAnsi="Arial" w:cs="Arial"/>
                <w:noProof/>
                <w:sz w:val="22"/>
                <w:szCs w:val="22"/>
              </w:rPr>
            </w:pPr>
          </w:p>
        </w:tc>
      </w:tr>
      <w:tr w:rsidR="00703647" w14:paraId="7BA987C0" w14:textId="77777777" w:rsidTr="5D8F504C">
        <w:tc>
          <w:tcPr>
            <w:tcW w:w="616" w:type="dxa"/>
            <w:vAlign w:val="center"/>
          </w:tcPr>
          <w:p w14:paraId="233E6AD9" w14:textId="77777777" w:rsidR="00760BA5" w:rsidRPr="00C225A1" w:rsidRDefault="00EA3A46" w:rsidP="000F545B">
            <w:pPr>
              <w:spacing w:line="259" w:lineRule="auto"/>
              <w:rPr>
                <w:rFonts w:ascii="Arial" w:eastAsia="Arial" w:hAnsi="Arial" w:cs="Arial"/>
                <w:sz w:val="22"/>
                <w:szCs w:val="22"/>
              </w:rPr>
            </w:pPr>
            <w:r w:rsidRPr="00C225A1">
              <w:rPr>
                <w:rFonts w:ascii="Arial" w:hAnsi="Arial" w:cs="Arial"/>
                <w:sz w:val="22"/>
                <w:szCs w:val="22"/>
              </w:rPr>
              <w:t>6.2</w:t>
            </w:r>
          </w:p>
        </w:tc>
        <w:tc>
          <w:tcPr>
            <w:tcW w:w="3063" w:type="dxa"/>
            <w:vAlign w:val="center"/>
          </w:tcPr>
          <w:p w14:paraId="2C95BA89" w14:textId="507029FA" w:rsidR="00760BA5" w:rsidRPr="00C225A1" w:rsidRDefault="00760BA5" w:rsidP="5D8F504C">
            <w:pPr>
              <w:spacing w:line="259" w:lineRule="auto"/>
              <w:rPr>
                <w:rFonts w:ascii="Arial" w:hAnsi="Arial" w:cs="Arial"/>
                <w:noProof/>
                <w:sz w:val="22"/>
                <w:szCs w:val="22"/>
              </w:rPr>
            </w:pPr>
          </w:p>
        </w:tc>
        <w:tc>
          <w:tcPr>
            <w:tcW w:w="1541" w:type="dxa"/>
            <w:vAlign w:val="center"/>
          </w:tcPr>
          <w:p w14:paraId="0721D9FD" w14:textId="0F1E188C" w:rsidR="00760BA5" w:rsidRPr="00C225A1" w:rsidRDefault="00760BA5" w:rsidP="5D8F504C">
            <w:pPr>
              <w:spacing w:line="259" w:lineRule="auto"/>
              <w:rPr>
                <w:rFonts w:ascii="Arial" w:hAnsi="Arial" w:cs="Arial"/>
                <w:noProof/>
                <w:sz w:val="22"/>
                <w:szCs w:val="22"/>
              </w:rPr>
            </w:pPr>
          </w:p>
        </w:tc>
        <w:tc>
          <w:tcPr>
            <w:tcW w:w="3980" w:type="dxa"/>
            <w:vAlign w:val="center"/>
          </w:tcPr>
          <w:p w14:paraId="38B46593" w14:textId="018CA2E6" w:rsidR="00760BA5" w:rsidRPr="00C225A1" w:rsidRDefault="00760BA5" w:rsidP="5D8F504C">
            <w:pPr>
              <w:spacing w:line="259" w:lineRule="auto"/>
              <w:rPr>
                <w:rFonts w:ascii="Arial" w:hAnsi="Arial" w:cs="Arial"/>
                <w:noProof/>
                <w:sz w:val="22"/>
                <w:szCs w:val="22"/>
              </w:rPr>
            </w:pPr>
          </w:p>
        </w:tc>
      </w:tr>
    </w:tbl>
    <w:p w14:paraId="56B8520A" w14:textId="4D837606" w:rsidR="00494674" w:rsidRPr="00C225A1" w:rsidRDefault="00494674" w:rsidP="5D8F504C">
      <w:pPr>
        <w:rPr>
          <w:rFonts w:ascii="Arial" w:hAnsi="Arial" w:cs="Arial"/>
        </w:rPr>
        <w:sectPr w:rsidR="00494674" w:rsidRPr="00C225A1" w:rsidSect="00767633">
          <w:headerReference w:type="even" r:id="rId11"/>
          <w:headerReference w:type="default" r:id="rId12"/>
          <w:footerReference w:type="even" r:id="rId13"/>
          <w:footerReference w:type="default" r:id="rId14"/>
          <w:headerReference w:type="first" r:id="rId15"/>
          <w:footerReference w:type="first" r:id="rId16"/>
          <w:pgSz w:w="11906" w:h="16838"/>
          <w:pgMar w:top="1728" w:right="1440" w:bottom="1440" w:left="1440" w:header="706" w:footer="706" w:gutter="0"/>
          <w:cols w:space="708"/>
          <w:docGrid w:linePitch="360"/>
        </w:sectPr>
      </w:pPr>
      <w:r w:rsidRPr="5D8F504C">
        <w:rPr>
          <w:rFonts w:ascii="Arial" w:hAnsi="Arial" w:cs="Arial"/>
        </w:rPr>
        <w:br w:type="page"/>
      </w:r>
    </w:p>
    <w:p w14:paraId="783031A1" w14:textId="77777777" w:rsidR="00494674" w:rsidRPr="00E24EB0" w:rsidRDefault="00494674" w:rsidP="006377BE">
      <w:pPr>
        <w:ind w:left="-1170"/>
        <w:jc w:val="center"/>
        <w:rPr>
          <w:rFonts w:ascii="Arial" w:hAnsi="Arial" w:cs="Arial"/>
          <w:b/>
          <w:bCs/>
        </w:rPr>
      </w:pPr>
    </w:p>
    <w:p w14:paraId="6BECF22F" w14:textId="77777777" w:rsidR="00A5417E" w:rsidRPr="00477C09" w:rsidRDefault="00EA3A46" w:rsidP="00A5417E">
      <w:pPr>
        <w:jc w:val="center"/>
        <w:rPr>
          <w:rFonts w:ascii="Arial" w:hAnsi="Arial" w:cs="Arial"/>
          <w:b/>
          <w:bCs/>
        </w:rPr>
      </w:pPr>
      <w:r w:rsidRPr="00477C09">
        <w:rPr>
          <w:rFonts w:ascii="Arial" w:hAnsi="Arial" w:cs="Arial"/>
          <w:b/>
          <w:bCs/>
        </w:rPr>
        <w:t>GRANT AGREEMENT</w:t>
      </w:r>
    </w:p>
    <w:p w14:paraId="7C13E949" w14:textId="2BC28A28" w:rsidR="00A5417E" w:rsidRPr="00477C09" w:rsidRDefault="00EA3A46" w:rsidP="5D8F504C">
      <w:pPr>
        <w:spacing w:after="0"/>
        <w:jc w:val="center"/>
        <w:rPr>
          <w:rFonts w:ascii="Arial" w:hAnsi="Arial" w:cs="Arial"/>
          <w:noProof/>
        </w:rPr>
      </w:pPr>
      <w:r w:rsidRPr="00477C09">
        <w:rPr>
          <w:rFonts w:ascii="Arial" w:hAnsi="Arial" w:cs="Arial"/>
        </w:rPr>
        <w:t xml:space="preserve">RGHI RIN: </w:t>
      </w:r>
      <w:r w:rsidR="388C30C5" w:rsidRPr="00477C09">
        <w:rPr>
          <w:rFonts w:ascii="Arial" w:hAnsi="Arial" w:cs="Arial"/>
          <w:noProof/>
        </w:rPr>
        <w:t>DD/MM/YYYY</w:t>
      </w:r>
    </w:p>
    <w:p w14:paraId="52869131" w14:textId="298B6C9F" w:rsidR="5D8F504C" w:rsidRPr="00477C09" w:rsidRDefault="5D8F504C" w:rsidP="5D8F504C">
      <w:pPr>
        <w:spacing w:after="0"/>
        <w:jc w:val="center"/>
        <w:rPr>
          <w:rFonts w:ascii="Arial" w:hAnsi="Arial" w:cs="Arial"/>
          <w:noProof/>
        </w:rPr>
      </w:pPr>
    </w:p>
    <w:p w14:paraId="22E98B3C" w14:textId="77777777" w:rsidR="007A4468" w:rsidRPr="00477C09" w:rsidRDefault="00EA3A46" w:rsidP="00541CB5">
      <w:pPr>
        <w:jc w:val="center"/>
        <w:rPr>
          <w:rFonts w:ascii="Arial" w:hAnsi="Arial" w:cs="Arial"/>
          <w:b/>
          <w:bCs/>
          <w:u w:val="single"/>
        </w:rPr>
      </w:pPr>
      <w:r w:rsidRPr="00477C09">
        <w:rPr>
          <w:rFonts w:ascii="Arial" w:hAnsi="Arial" w:cs="Arial"/>
          <w:b/>
          <w:bCs/>
          <w:u w:val="single"/>
        </w:rPr>
        <w:t>Attachment E</w:t>
      </w:r>
    </w:p>
    <w:p w14:paraId="748F3E0E" w14:textId="77777777" w:rsidR="00147A92" w:rsidRPr="00477C09" w:rsidRDefault="00EA3A46" w:rsidP="00541CB5">
      <w:pPr>
        <w:jc w:val="center"/>
        <w:rPr>
          <w:rFonts w:ascii="Arial" w:hAnsi="Arial" w:cs="Arial"/>
          <w:b/>
          <w:bCs/>
          <w:u w:val="single"/>
        </w:rPr>
      </w:pPr>
      <w:r w:rsidRPr="00477C09">
        <w:rPr>
          <w:rFonts w:ascii="Arial" w:hAnsi="Arial" w:cs="Arial"/>
          <w:b/>
          <w:bCs/>
          <w:u w:val="single"/>
        </w:rPr>
        <w:t xml:space="preserve">Approved </w:t>
      </w:r>
      <w:r w:rsidR="007A4468" w:rsidRPr="00477C09">
        <w:rPr>
          <w:rFonts w:ascii="Arial" w:hAnsi="Arial" w:cs="Arial"/>
          <w:b/>
          <w:bCs/>
          <w:u w:val="single"/>
        </w:rPr>
        <w:t>B</w:t>
      </w:r>
      <w:r w:rsidRPr="00477C09">
        <w:rPr>
          <w:rFonts w:ascii="Arial" w:hAnsi="Arial" w:cs="Arial"/>
          <w:b/>
          <w:bCs/>
          <w:u w:val="single"/>
        </w:rPr>
        <w:t>ud</w:t>
      </w:r>
      <w:r w:rsidR="00541CB5" w:rsidRPr="00477C09">
        <w:rPr>
          <w:rFonts w:ascii="Arial" w:hAnsi="Arial" w:cs="Arial"/>
          <w:b/>
          <w:bCs/>
          <w:u w:val="single"/>
        </w:rPr>
        <w:t>get</w:t>
      </w:r>
    </w:p>
    <w:p w14:paraId="1D09E2A3" w14:textId="25276C7B" w:rsidR="06180A81" w:rsidRPr="00477C09" w:rsidRDefault="06180A81" w:rsidP="5D8F504C">
      <w:pPr>
        <w:spacing w:before="200" w:after="200" w:line="276" w:lineRule="auto"/>
        <w:rPr>
          <w:rFonts w:ascii="Arial" w:eastAsia="Times New Roman" w:hAnsi="Arial" w:cs="Arial"/>
          <w:noProof/>
          <w:lang w:val="en-US"/>
        </w:rPr>
      </w:pPr>
      <w:r w:rsidRPr="00477C09">
        <w:rPr>
          <w:rFonts w:ascii="Arial" w:eastAsia="Times New Roman" w:hAnsi="Arial" w:cs="Arial"/>
          <w:noProof/>
          <w:lang w:val="en-US"/>
        </w:rPr>
        <w:t>Attachment and/or screenshot of budget</w:t>
      </w:r>
    </w:p>
    <w:p w14:paraId="79AB97EC" w14:textId="176CE1F7" w:rsidR="00AC02C5" w:rsidRPr="00E24EB0" w:rsidRDefault="00AC02C5" w:rsidP="00B06BB3">
      <w:pPr>
        <w:spacing w:before="200" w:after="200" w:line="276" w:lineRule="auto"/>
      </w:pPr>
    </w:p>
    <w:sectPr w:rsidR="00AC02C5" w:rsidRPr="00E24EB0" w:rsidSect="00767633">
      <w:headerReference w:type="even" r:id="rId17"/>
      <w:headerReference w:type="default" r:id="rId18"/>
      <w:headerReference w:type="firs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C834" w14:textId="77777777" w:rsidR="002F3874" w:rsidRDefault="002F3874">
      <w:pPr>
        <w:spacing w:after="0" w:line="240" w:lineRule="auto"/>
      </w:pPr>
      <w:r>
        <w:separator/>
      </w:r>
    </w:p>
  </w:endnote>
  <w:endnote w:type="continuationSeparator" w:id="0">
    <w:p w14:paraId="54809296" w14:textId="77777777" w:rsidR="002F3874" w:rsidRDefault="002F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ergy">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0BC6" w14:textId="77777777" w:rsidR="00434128" w:rsidRDefault="00434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457E" w14:textId="77777777" w:rsidR="00BE52EF" w:rsidRDefault="00477C09">
    <w:pPr>
      <w:pStyle w:val="Footer"/>
      <w:jc w:val="center"/>
    </w:pPr>
    <w:sdt>
      <w:sdtPr>
        <w:id w:val="601343175"/>
        <w:docPartObj>
          <w:docPartGallery w:val="Page Numbers (Bottom of Page)"/>
          <w:docPartUnique/>
        </w:docPartObj>
      </w:sdtPr>
      <w:sdtEndPr/>
      <w:sdtContent>
        <w:sdt>
          <w:sdtPr>
            <w:id w:val="338913975"/>
            <w:docPartObj>
              <w:docPartGallery w:val="Page Numbers (Top of Page)"/>
              <w:docPartUnique/>
            </w:docPartObj>
          </w:sdtPr>
          <w:sdtEndPr/>
          <w:sdtContent>
            <w:r w:rsidR="00AE11B7">
              <w:t xml:space="preserve">Page </w:t>
            </w:r>
            <w:r w:rsidR="00AE11B7">
              <w:rPr>
                <w:b/>
                <w:bCs/>
                <w:sz w:val="24"/>
                <w:szCs w:val="24"/>
              </w:rPr>
              <w:fldChar w:fldCharType="begin"/>
            </w:r>
            <w:r w:rsidR="00AE11B7">
              <w:rPr>
                <w:b/>
                <w:bCs/>
              </w:rPr>
              <w:instrText xml:space="preserve"> PAGE </w:instrText>
            </w:r>
            <w:r w:rsidR="00AE11B7">
              <w:rPr>
                <w:b/>
                <w:bCs/>
                <w:sz w:val="24"/>
                <w:szCs w:val="24"/>
              </w:rPr>
              <w:fldChar w:fldCharType="separate"/>
            </w:r>
            <w:r w:rsidR="00AE11B7">
              <w:rPr>
                <w:b/>
                <w:bCs/>
              </w:rPr>
              <w:t>17</w:t>
            </w:r>
            <w:r w:rsidR="00AE11B7">
              <w:rPr>
                <w:b/>
                <w:bCs/>
                <w:sz w:val="24"/>
                <w:szCs w:val="24"/>
              </w:rPr>
              <w:fldChar w:fldCharType="end"/>
            </w:r>
            <w:r w:rsidR="00AE11B7">
              <w:t xml:space="preserve"> of </w:t>
            </w:r>
            <w:r w:rsidR="00AE11B7">
              <w:rPr>
                <w:b/>
                <w:bCs/>
                <w:sz w:val="24"/>
                <w:szCs w:val="24"/>
              </w:rPr>
              <w:fldChar w:fldCharType="begin"/>
            </w:r>
            <w:r w:rsidR="00AE11B7">
              <w:rPr>
                <w:b/>
                <w:bCs/>
              </w:rPr>
              <w:instrText xml:space="preserve"> NUMPAGES  </w:instrText>
            </w:r>
            <w:r w:rsidR="00AE11B7">
              <w:rPr>
                <w:b/>
                <w:bCs/>
                <w:sz w:val="24"/>
                <w:szCs w:val="24"/>
              </w:rPr>
              <w:fldChar w:fldCharType="separate"/>
            </w:r>
            <w:r w:rsidR="00AE11B7">
              <w:rPr>
                <w:b/>
                <w:bCs/>
              </w:rPr>
              <w:t>17</w:t>
            </w:r>
            <w:r w:rsidR="00AE11B7">
              <w:rPr>
                <w:b/>
                <w:bCs/>
                <w:sz w:val="24"/>
                <w:szCs w:val="24"/>
              </w:rPr>
              <w:fldChar w:fldCharType="end"/>
            </w:r>
          </w:sdtContent>
        </w:sdt>
      </w:sdtContent>
    </w:sdt>
  </w:p>
  <w:p w14:paraId="0EF3D6F5" w14:textId="77777777" w:rsidR="00BE52EF" w:rsidRDefault="005F4E2A">
    <w:pPr>
      <w:pStyle w:val="Footer"/>
    </w:pPr>
    <w:r>
      <w:rPr>
        <w:noProof/>
        <w:lang w:eastAsia="zh-CN"/>
      </w:rPr>
    </w:r>
    <w:r w:rsidR="005F4E2A">
      <w:rPr>
        <w:noProof/>
        <w:lang w:eastAsia="zh-CN"/>
      </w:rPr>
      <w:pict w14:anchorId="68FD3714">
        <v:shapetype id="_x0000_t202" coordsize="21600,21600" o:spt="202" path="m,l,21600r21600,l21600,xe">
          <v:stroke joinstyle="miter"/>
          <v:path gradientshapeok="t" o:connecttype="rect"/>
        </v:shapetype>
        <v:shape id="zzmpTrailer_1078_19" o:spid="_x0000_s1031" type="#_x0000_t202" alt="" style="position:absolute;margin-left:-5.35pt;margin-top:-8.75pt;width:201.6pt;height:20.15pt;z-index:-251656192;visibility:visible;mso-wrap-style:square;mso-wrap-edited:f;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5F3AF62B" w14:textId="77777777" w:rsidR="00BE52EF" w:rsidRDefault="00EA3A46">
                <w:pPr>
                  <w:pStyle w:val="MacPacTrailer"/>
                </w:pPr>
                <w:r>
                  <w:t>DB1/ 140489326.2</w:t>
                </w:r>
              </w:p>
              <w:p w14:paraId="7402C016" w14:textId="77777777" w:rsidR="00BE52EF" w:rsidRDefault="00BE52EF">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320E" w14:textId="77777777" w:rsidR="00BE52EF" w:rsidRDefault="005F4E2A">
    <w:pPr>
      <w:pStyle w:val="Footer"/>
    </w:pPr>
    <w:r>
      <w:rPr>
        <w:noProof/>
        <w:lang w:eastAsia="zh-CN"/>
      </w:rPr>
    </w:r>
    <w:r w:rsidR="005F4E2A">
      <w:rPr>
        <w:noProof/>
        <w:lang w:eastAsia="zh-CN"/>
      </w:rPr>
      <w:pict w14:anchorId="5536F3B9">
        <v:shapetype id="_x0000_t202" coordsize="21600,21600" o:spt="202" path="m,l,21600r21600,l21600,xe">
          <v:stroke joinstyle="miter"/>
          <v:path gradientshapeok="t" o:connecttype="rect"/>
        </v:shapetype>
        <v:shape id="zzmpTrailer_1078_1B" o:spid="_x0000_s1025" type="#_x0000_t202" alt="" style="position:absolute;margin-left:-6pt;margin-top:-.3pt;width:201.6pt;height:20.15pt;z-index:251661312;visibility:visible;mso-wrap-style:square;mso-wrap-edited:f;mso-width-percent:0;mso-height-percent:0;mso-wrap-distance-left:9pt;mso-wrap-distance-top:0;mso-wrap-distance-right:9pt;mso-wrap-distance-bottom:0;mso-position-horizontal-relative:margin;mso-width-percent:0;mso-height-percent:0;mso-width-relative:margin;mso-height-relative:margin;v-text-anchor:top" filled="f" stroked="f" strokeweight=".5pt">
          <v:path arrowok="t" textboxrect="0,0,21600,21600"/>
          <v:textbox inset="0,0,0,0">
            <w:txbxContent>
              <w:p w14:paraId="3722A381" w14:textId="77777777" w:rsidR="00BE52EF" w:rsidRDefault="00EA3A46">
                <w:pPr>
                  <w:pStyle w:val="MacPacTrailer"/>
                </w:pPr>
                <w:r>
                  <w:t>DB1/ 140489326.2</w:t>
                </w:r>
              </w:p>
              <w:p w14:paraId="46E75824" w14:textId="77777777" w:rsidR="00BE52EF" w:rsidRDefault="00BE52EF">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02E74" w14:textId="77777777" w:rsidR="002F3874" w:rsidRDefault="002F3874">
      <w:pPr>
        <w:spacing w:after="0" w:line="240" w:lineRule="auto"/>
      </w:pPr>
      <w:r>
        <w:separator/>
      </w:r>
    </w:p>
  </w:footnote>
  <w:footnote w:type="continuationSeparator" w:id="0">
    <w:p w14:paraId="4749055D" w14:textId="77777777" w:rsidR="002F3874" w:rsidRDefault="002F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F1A7E" w14:textId="24AFFC59" w:rsidR="00434128" w:rsidRDefault="005F4E2A">
    <w:pPr>
      <w:pStyle w:val="Header"/>
    </w:pPr>
    <w:r>
      <w:rPr>
        <w:noProof/>
      </w:rPr>
    </w:r>
    <w:r w:rsidR="005F4E2A">
      <w:rPr>
        <w:noProof/>
      </w:rPr>
      <w:pict w14:anchorId="0E70B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169606" o:spid="_x0000_s1026" type="#_x0000_t136" alt="" style="position:absolute;margin-left:0;margin-top:0;width:501.25pt;height:134.95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6AF2" w14:textId="56A7B95D" w:rsidR="00461BF3" w:rsidRDefault="005F4E2A" w:rsidP="00461BF3">
    <w:pPr>
      <w:pStyle w:val="Header"/>
    </w:pPr>
    <w:r>
      <w:rPr>
        <w:noProof/>
      </w:rPr>
    </w:r>
    <w:r w:rsidR="005F4E2A">
      <w:rPr>
        <w:noProof/>
      </w:rPr>
      <w:pict w14:anchorId="7B7F0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169607" o:spid="_x0000_s1032" type="#_x0000_t136" alt="" style="position:absolute;margin-left:0;margin-top:0;width:501.25pt;height:134.95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r w:rsidR="00EA3A46">
      <w:rPr>
        <w:noProof/>
      </w:rPr>
      <mc:AlternateContent>
        <mc:Choice Requires="wps">
          <w:drawing>
            <wp:anchor distT="0" distB="0" distL="114300" distR="114300" simplePos="0" relativeHeight="251654144" behindDoc="0" locked="0" layoutInCell="1" allowOverlap="1" wp14:anchorId="51ABCB69" wp14:editId="46A76EAF">
              <wp:simplePos x="0" y="0"/>
              <wp:positionH relativeFrom="column">
                <wp:posOffset>936640</wp:posOffset>
              </wp:positionH>
              <wp:positionV relativeFrom="paragraph">
                <wp:posOffset>-435758</wp:posOffset>
              </wp:positionV>
              <wp:extent cx="6496050" cy="882595"/>
              <wp:effectExtent l="0" t="0" r="0" b="0"/>
              <wp:wrapNone/>
              <wp:docPr id="2" name="Rectangle 2"/>
              <wp:cNvGraphicFramePr/>
              <a:graphic xmlns:a="http://schemas.openxmlformats.org/drawingml/2006/main">
                <a:graphicData uri="http://schemas.microsoft.com/office/word/2010/wordprocessingShape">
                  <wps:wsp>
                    <wps:cNvSpPr/>
                    <wps:spPr>
                      <a:xfrm>
                        <a:off x="0" y="0"/>
                        <a:ext cx="6496050" cy="882595"/>
                      </a:xfrm>
                      <a:prstGeom prst="rect">
                        <a:avLst/>
                      </a:prstGeom>
                      <a:solidFill>
                        <a:srgbClr val="9ED5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2" style="width:511.5pt;height:69.5pt;margin-top:-34.3pt;margin-left:73.75pt;mso-height-percent:0;mso-height-relative:margin;mso-width-percent:0;mso-width-relative:margin;mso-wrap-distance-bottom:0;mso-wrap-distance-left:9pt;mso-wrap-distance-right:9pt;mso-wrap-distance-top:0;mso-wrap-style:square;position:absolute;visibility:visible;v-text-anchor:middle;z-index:251659264" o:spid="_x0000_s2049" fillcolor="#9ed5ed" stroked="f" strokeweight="1pt"/>
          </w:pict>
        </mc:Fallback>
      </mc:AlternateContent>
    </w:r>
    <w:r w:rsidR="00D70490" w:rsidRPr="00D8681F">
      <w:rPr>
        <w:noProof/>
      </w:rPr>
      <w:drawing>
        <wp:anchor distT="0" distB="0" distL="114300" distR="114300" simplePos="0" relativeHeight="251655168" behindDoc="1" locked="0" layoutInCell="1" allowOverlap="1" wp14:anchorId="204E0CDD" wp14:editId="6D50333A">
          <wp:simplePos x="0" y="0"/>
          <wp:positionH relativeFrom="column">
            <wp:posOffset>7791450</wp:posOffset>
          </wp:positionH>
          <wp:positionV relativeFrom="paragraph">
            <wp:posOffset>-468630</wp:posOffset>
          </wp:positionV>
          <wp:extent cx="2886075" cy="912495"/>
          <wp:effectExtent l="0" t="0" r="9525" b="1905"/>
          <wp:wrapNone/>
          <wp:docPr id="23" name="Picture 23" descr="Background pattern&#10;&#10;Description automatically generated">
            <a:extLst xmlns:a="http://schemas.openxmlformats.org/drawingml/2006/main">
              <a:ext uri="{FF2B5EF4-FFF2-40B4-BE49-F238E27FC236}">
                <a16:creationId xmlns:a16="http://schemas.microsoft.com/office/drawing/2014/main" id="{C9FC00DA-D13E-6C43-BD91-54B1AFA41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 descr="Background pattern&#10;&#10;Description automatically generated">
                    <a:extLst>
                      <a:ext uri="{FF2B5EF4-FFF2-40B4-BE49-F238E27FC236}">
                        <a16:creationId xmlns:a16="http://schemas.microsoft.com/office/drawing/2014/main" id="{C9FC00DA-D13E-6C43-BD91-54B1AFA41EC2}"/>
                      </a:ext>
                    </a:extLst>
                  </pic:cNvPr>
                  <pic:cNvPicPr>
                    <a:picLocks noChangeAspect="1"/>
                  </pic:cNvPicPr>
                </pic:nvPicPr>
                <pic:blipFill>
                  <a:blip r:embed="rId1">
                    <a:extLst>
                      <a:ext uri="{28A0092B-C50C-407E-A947-70E740481C1C}">
                        <a14:useLocalDpi xmlns:a14="http://schemas.microsoft.com/office/drawing/2010/main" val="0"/>
                      </a:ext>
                    </a:extLst>
                  </a:blip>
                  <a:srcRect r="1936"/>
                  <a:stretch>
                    <a:fillRect/>
                  </a:stretch>
                </pic:blipFill>
                <pic:spPr bwMode="auto">
                  <a:xfrm>
                    <a:off x="0" y="0"/>
                    <a:ext cx="2886075" cy="91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7E47" w:rsidRPr="00D8681F">
      <w:rPr>
        <w:noProof/>
      </w:rPr>
      <w:drawing>
        <wp:anchor distT="0" distB="0" distL="114300" distR="114300" simplePos="0" relativeHeight="251656192" behindDoc="1" locked="0" layoutInCell="1" allowOverlap="1" wp14:anchorId="38CA3A12" wp14:editId="4122A413">
          <wp:simplePos x="0" y="0"/>
          <wp:positionH relativeFrom="page">
            <wp:align>left</wp:align>
          </wp:positionH>
          <wp:positionV relativeFrom="paragraph">
            <wp:posOffset>-457200</wp:posOffset>
          </wp:positionV>
          <wp:extent cx="1938655" cy="912495"/>
          <wp:effectExtent l="0" t="0" r="4445" b="1905"/>
          <wp:wrapNone/>
          <wp:docPr id="24" name="Picture 24" descr="A picture containing text&#10;&#10;Description automatically generated">
            <a:extLst xmlns:a="http://schemas.openxmlformats.org/drawingml/2006/main">
              <a:ext uri="{FF2B5EF4-FFF2-40B4-BE49-F238E27FC236}">
                <a16:creationId xmlns:a16="http://schemas.microsoft.com/office/drawing/2014/main" id="{9FFEE4C6-3FC3-CC4C-8BFE-BE2DB4261D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1" descr="A picture containing text&#10;&#10;Description automatically generated">
                    <a:extLst>
                      <a:ext uri="{FF2B5EF4-FFF2-40B4-BE49-F238E27FC236}">
                        <a16:creationId xmlns:a16="http://schemas.microsoft.com/office/drawing/2014/main" id="{9FFEE4C6-3FC3-CC4C-8BFE-BE2DB4261DD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38655" cy="912495"/>
                  </a:xfrm>
                  <a:prstGeom prst="rect">
                    <a:avLst/>
                  </a:prstGeom>
                </pic:spPr>
              </pic:pic>
            </a:graphicData>
          </a:graphic>
          <wp14:sizeRelH relativeFrom="page">
            <wp14:pctWidth>0</wp14:pctWidth>
          </wp14:sizeRelH>
          <wp14:sizeRelV relativeFrom="page">
            <wp14:pctHeight>0</wp14:pctHeight>
          </wp14:sizeRelV>
        </wp:anchor>
      </w:drawing>
    </w:r>
  </w:p>
  <w:p w14:paraId="65F1D301" w14:textId="77777777" w:rsidR="00461BF3" w:rsidRDefault="00461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1CA0" w14:textId="04F65866" w:rsidR="00434128" w:rsidRDefault="005F4E2A">
    <w:pPr>
      <w:pStyle w:val="Header"/>
    </w:pPr>
    <w:r>
      <w:rPr>
        <w:noProof/>
      </w:rPr>
    </w:r>
    <w:r w:rsidR="005F4E2A">
      <w:rPr>
        <w:noProof/>
      </w:rPr>
      <w:pict w14:anchorId="79A9E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169605" o:spid="_x0000_s1030" type="#_x0000_t136" alt="" style="position:absolute;margin-left:0;margin-top:0;width:501.25pt;height:134.95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A3C3" w14:textId="620070E0" w:rsidR="00434128" w:rsidRDefault="005F4E2A">
    <w:pPr>
      <w:pStyle w:val="Header"/>
    </w:pPr>
    <w:r>
      <w:rPr>
        <w:noProof/>
      </w:rPr>
    </w:r>
    <w:r w:rsidR="005F4E2A">
      <w:rPr>
        <w:noProof/>
      </w:rPr>
      <w:pict w14:anchorId="45F71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169609" o:spid="_x0000_s1029" type="#_x0000_t136" alt="" style="position:absolute;margin-left:0;margin-top:0;width:501.25pt;height:134.95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9ECC" w14:textId="5B5E142E" w:rsidR="00A9576C" w:rsidRDefault="005F4E2A" w:rsidP="00461BF3">
    <w:pPr>
      <w:pStyle w:val="Header"/>
    </w:pPr>
    <w:r>
      <w:rPr>
        <w:noProof/>
      </w:rPr>
    </w:r>
    <w:r w:rsidR="005F4E2A">
      <w:rPr>
        <w:noProof/>
      </w:rPr>
      <w:pict w14:anchorId="43391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169610" o:spid="_x0000_s1028" type="#_x0000_t136" alt="" style="position:absolute;margin-left:0;margin-top:0;width:501.25pt;height:134.95pt;rotation:315;z-index:-2516183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r w:rsidR="00EA3A46">
      <w:rPr>
        <w:noProof/>
      </w:rPr>
      <mc:AlternateContent>
        <mc:Choice Requires="wps">
          <w:drawing>
            <wp:anchor distT="0" distB="0" distL="114300" distR="114300" simplePos="0" relativeHeight="251657216" behindDoc="0" locked="0" layoutInCell="1" allowOverlap="1" wp14:anchorId="3830EAE8" wp14:editId="47B092EF">
              <wp:simplePos x="0" y="0"/>
              <wp:positionH relativeFrom="column">
                <wp:posOffset>1466850</wp:posOffset>
              </wp:positionH>
              <wp:positionV relativeFrom="paragraph">
                <wp:posOffset>-430530</wp:posOffset>
              </wp:positionV>
              <wp:extent cx="6324600" cy="882595"/>
              <wp:effectExtent l="0" t="0" r="0" b="0"/>
              <wp:wrapNone/>
              <wp:docPr id="328706747" name="Rectangle 328706747"/>
              <wp:cNvGraphicFramePr/>
              <a:graphic xmlns:a="http://schemas.openxmlformats.org/drawingml/2006/main">
                <a:graphicData uri="http://schemas.microsoft.com/office/word/2010/wordprocessingShape">
                  <wps:wsp>
                    <wps:cNvSpPr/>
                    <wps:spPr>
                      <a:xfrm>
                        <a:off x="0" y="0"/>
                        <a:ext cx="6324600" cy="882595"/>
                      </a:xfrm>
                      <a:prstGeom prst="rect">
                        <a:avLst/>
                      </a:prstGeom>
                      <a:solidFill>
                        <a:srgbClr val="9ED5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328706747" style="width:498pt;height:69.5pt;margin-top:-33.9pt;margin-left:115.5pt;mso-height-percent:0;mso-height-relative:margin;mso-width-percent:0;mso-width-relative:margin;mso-wrap-distance-bottom:0;mso-wrap-distance-left:9pt;mso-wrap-distance-right:9pt;mso-wrap-distance-top:0;mso-wrap-style:square;position:absolute;visibility:visible;v-text-anchor:middle;z-index:251663360" o:spid="_x0000_s2052" fillcolor="#9ed5ed" stroked="f" strokeweight="1pt"/>
          </w:pict>
        </mc:Fallback>
      </mc:AlternateContent>
    </w:r>
    <w:r w:rsidR="00EA3A46" w:rsidRPr="00D8681F">
      <w:rPr>
        <w:noProof/>
      </w:rPr>
      <w:drawing>
        <wp:anchor distT="0" distB="0" distL="114300" distR="114300" simplePos="0" relativeHeight="251658240" behindDoc="1" locked="0" layoutInCell="1" allowOverlap="1" wp14:anchorId="5C01ADB2" wp14:editId="47715B75">
          <wp:simplePos x="0" y="0"/>
          <wp:positionH relativeFrom="column">
            <wp:posOffset>7791450</wp:posOffset>
          </wp:positionH>
          <wp:positionV relativeFrom="paragraph">
            <wp:posOffset>-468630</wp:posOffset>
          </wp:positionV>
          <wp:extent cx="2886075" cy="912495"/>
          <wp:effectExtent l="0" t="0" r="9525" b="1905"/>
          <wp:wrapNone/>
          <wp:docPr id="1682420520" name="Picture 1682420520" descr="Background pattern&#10;&#10;Description automatically generated">
            <a:extLst xmlns:a="http://schemas.openxmlformats.org/drawingml/2006/main">
              <a:ext uri="{FF2B5EF4-FFF2-40B4-BE49-F238E27FC236}">
                <a16:creationId xmlns:a16="http://schemas.microsoft.com/office/drawing/2014/main" id="{C9FC00DA-D13E-6C43-BD91-54B1AFA41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20520" name="Picture 9" descr="Background pattern&#10;&#10;Description automatically generated">
                    <a:extLst>
                      <a:ext uri="{FF2B5EF4-FFF2-40B4-BE49-F238E27FC236}">
                        <a16:creationId xmlns:a16="http://schemas.microsoft.com/office/drawing/2014/main" id="{C9FC00DA-D13E-6C43-BD91-54B1AFA41EC2}"/>
                      </a:ext>
                    </a:extLst>
                  </pic:cNvPr>
                  <pic:cNvPicPr>
                    <a:picLocks noChangeAspect="1"/>
                  </pic:cNvPicPr>
                </pic:nvPicPr>
                <pic:blipFill>
                  <a:blip r:embed="rId1">
                    <a:extLst>
                      <a:ext uri="{28A0092B-C50C-407E-A947-70E740481C1C}">
                        <a14:useLocalDpi xmlns:a14="http://schemas.microsoft.com/office/drawing/2010/main" val="0"/>
                      </a:ext>
                    </a:extLst>
                  </a:blip>
                  <a:srcRect r="1936"/>
                  <a:stretch>
                    <a:fillRect/>
                  </a:stretch>
                </pic:blipFill>
                <pic:spPr bwMode="auto">
                  <a:xfrm>
                    <a:off x="0" y="0"/>
                    <a:ext cx="2886075" cy="91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3A46" w:rsidRPr="00D8681F">
      <w:rPr>
        <w:noProof/>
      </w:rPr>
      <w:drawing>
        <wp:anchor distT="0" distB="0" distL="114300" distR="114300" simplePos="0" relativeHeight="251659264" behindDoc="1" locked="0" layoutInCell="1" allowOverlap="1" wp14:anchorId="62CE7084" wp14:editId="24BF7011">
          <wp:simplePos x="0" y="0"/>
          <wp:positionH relativeFrom="page">
            <wp:align>left</wp:align>
          </wp:positionH>
          <wp:positionV relativeFrom="paragraph">
            <wp:posOffset>-457200</wp:posOffset>
          </wp:positionV>
          <wp:extent cx="1938655" cy="912495"/>
          <wp:effectExtent l="0" t="0" r="4445" b="1905"/>
          <wp:wrapNone/>
          <wp:docPr id="136788681" name="Picture 136788681" descr="A picture containing text&#10;&#10;Description automatically generated">
            <a:extLst xmlns:a="http://schemas.openxmlformats.org/drawingml/2006/main">
              <a:ext uri="{FF2B5EF4-FFF2-40B4-BE49-F238E27FC236}">
                <a16:creationId xmlns:a16="http://schemas.microsoft.com/office/drawing/2014/main" id="{9FFEE4C6-3FC3-CC4C-8BFE-BE2DB4261D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8681" name="Picture 11" descr="A picture containing text&#10;&#10;Description automatically generated">
                    <a:extLst>
                      <a:ext uri="{FF2B5EF4-FFF2-40B4-BE49-F238E27FC236}">
                        <a16:creationId xmlns:a16="http://schemas.microsoft.com/office/drawing/2014/main" id="{9FFEE4C6-3FC3-CC4C-8BFE-BE2DB4261DD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38655" cy="912495"/>
                  </a:xfrm>
                  <a:prstGeom prst="rect">
                    <a:avLst/>
                  </a:prstGeom>
                </pic:spPr>
              </pic:pic>
            </a:graphicData>
          </a:graphic>
          <wp14:sizeRelH relativeFrom="page">
            <wp14:pctWidth>0</wp14:pctWidth>
          </wp14:sizeRelH>
          <wp14:sizeRelV relativeFrom="page">
            <wp14:pctHeight>0</wp14:pctHeight>
          </wp14:sizeRelV>
        </wp:anchor>
      </w:drawing>
    </w:r>
  </w:p>
  <w:p w14:paraId="3629BF71" w14:textId="77777777" w:rsidR="00A9576C" w:rsidRDefault="00A957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866A" w14:textId="15FB88B4" w:rsidR="00434128" w:rsidRDefault="005F4E2A">
    <w:pPr>
      <w:pStyle w:val="Header"/>
    </w:pPr>
    <w:r>
      <w:rPr>
        <w:noProof/>
      </w:rPr>
    </w:r>
    <w:r w:rsidR="005F4E2A">
      <w:rPr>
        <w:noProof/>
      </w:rPr>
      <w:pict w14:anchorId="6DB83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169608" o:spid="_x0000_s1027" type="#_x0000_t136" alt="" style="position:absolute;margin-left:0;margin-top:0;width:501.25pt;height:134.95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CE4ED2"/>
    <w:multiLevelType w:val="multilevel"/>
    <w:tmpl w:val="1EB20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1">
    <w:nsid w:val="02D42E8F"/>
    <w:multiLevelType w:val="hybridMultilevel"/>
    <w:tmpl w:val="BFA847BC"/>
    <w:lvl w:ilvl="0" w:tplc="38B83BB4">
      <w:start w:val="1"/>
      <w:numFmt w:val="bullet"/>
      <w:lvlText w:val=""/>
      <w:lvlJc w:val="left"/>
      <w:pPr>
        <w:ind w:left="720" w:hanging="360"/>
      </w:pPr>
      <w:rPr>
        <w:rFonts w:ascii="Symbol" w:hAnsi="Symbol" w:hint="default"/>
      </w:rPr>
    </w:lvl>
    <w:lvl w:ilvl="1" w:tplc="C46C00F2" w:tentative="1">
      <w:start w:val="1"/>
      <w:numFmt w:val="bullet"/>
      <w:lvlText w:val="o"/>
      <w:lvlJc w:val="left"/>
      <w:pPr>
        <w:ind w:left="1440" w:hanging="360"/>
      </w:pPr>
      <w:rPr>
        <w:rFonts w:ascii="Courier New" w:hAnsi="Courier New" w:cs="Courier New" w:hint="default"/>
      </w:rPr>
    </w:lvl>
    <w:lvl w:ilvl="2" w:tplc="B94AC824" w:tentative="1">
      <w:start w:val="1"/>
      <w:numFmt w:val="bullet"/>
      <w:lvlText w:val=""/>
      <w:lvlJc w:val="left"/>
      <w:pPr>
        <w:ind w:left="2160" w:hanging="360"/>
      </w:pPr>
      <w:rPr>
        <w:rFonts w:ascii="Wingdings" w:hAnsi="Wingdings" w:hint="default"/>
      </w:rPr>
    </w:lvl>
    <w:lvl w:ilvl="3" w:tplc="9F200048" w:tentative="1">
      <w:start w:val="1"/>
      <w:numFmt w:val="bullet"/>
      <w:lvlText w:val=""/>
      <w:lvlJc w:val="left"/>
      <w:pPr>
        <w:ind w:left="2880" w:hanging="360"/>
      </w:pPr>
      <w:rPr>
        <w:rFonts w:ascii="Symbol" w:hAnsi="Symbol" w:hint="default"/>
      </w:rPr>
    </w:lvl>
    <w:lvl w:ilvl="4" w:tplc="32D46EFC" w:tentative="1">
      <w:start w:val="1"/>
      <w:numFmt w:val="bullet"/>
      <w:lvlText w:val="o"/>
      <w:lvlJc w:val="left"/>
      <w:pPr>
        <w:ind w:left="3600" w:hanging="360"/>
      </w:pPr>
      <w:rPr>
        <w:rFonts w:ascii="Courier New" w:hAnsi="Courier New" w:cs="Courier New" w:hint="default"/>
      </w:rPr>
    </w:lvl>
    <w:lvl w:ilvl="5" w:tplc="392EE162" w:tentative="1">
      <w:start w:val="1"/>
      <w:numFmt w:val="bullet"/>
      <w:lvlText w:val=""/>
      <w:lvlJc w:val="left"/>
      <w:pPr>
        <w:ind w:left="4320" w:hanging="360"/>
      </w:pPr>
      <w:rPr>
        <w:rFonts w:ascii="Wingdings" w:hAnsi="Wingdings" w:hint="default"/>
      </w:rPr>
    </w:lvl>
    <w:lvl w:ilvl="6" w:tplc="1A1270D2" w:tentative="1">
      <w:start w:val="1"/>
      <w:numFmt w:val="bullet"/>
      <w:lvlText w:val=""/>
      <w:lvlJc w:val="left"/>
      <w:pPr>
        <w:ind w:left="5040" w:hanging="360"/>
      </w:pPr>
      <w:rPr>
        <w:rFonts w:ascii="Symbol" w:hAnsi="Symbol" w:hint="default"/>
      </w:rPr>
    </w:lvl>
    <w:lvl w:ilvl="7" w:tplc="A2087BD0" w:tentative="1">
      <w:start w:val="1"/>
      <w:numFmt w:val="bullet"/>
      <w:lvlText w:val="o"/>
      <w:lvlJc w:val="left"/>
      <w:pPr>
        <w:ind w:left="5760" w:hanging="360"/>
      </w:pPr>
      <w:rPr>
        <w:rFonts w:ascii="Courier New" w:hAnsi="Courier New" w:cs="Courier New" w:hint="default"/>
      </w:rPr>
    </w:lvl>
    <w:lvl w:ilvl="8" w:tplc="60A4D7D6" w:tentative="1">
      <w:start w:val="1"/>
      <w:numFmt w:val="bullet"/>
      <w:lvlText w:val=""/>
      <w:lvlJc w:val="left"/>
      <w:pPr>
        <w:ind w:left="6480" w:hanging="360"/>
      </w:pPr>
      <w:rPr>
        <w:rFonts w:ascii="Wingdings" w:hAnsi="Wingdings" w:hint="default"/>
      </w:rPr>
    </w:lvl>
  </w:abstractNum>
  <w:abstractNum w:abstractNumId="2" w15:restartNumberingAfterBreak="1">
    <w:nsid w:val="09B75B44"/>
    <w:multiLevelType w:val="hybridMultilevel"/>
    <w:tmpl w:val="A81CD65A"/>
    <w:lvl w:ilvl="0" w:tplc="0DDE6D04">
      <w:start w:val="1"/>
      <w:numFmt w:val="lowerLetter"/>
      <w:lvlText w:val="(%1)"/>
      <w:lvlJc w:val="left"/>
      <w:pPr>
        <w:ind w:left="720" w:hanging="360"/>
      </w:pPr>
      <w:rPr>
        <w:rFonts w:hint="default"/>
        <w:b w:val="0"/>
        <w:bCs w:val="0"/>
      </w:rPr>
    </w:lvl>
    <w:lvl w:ilvl="1" w:tplc="CED69BC0" w:tentative="1">
      <w:start w:val="1"/>
      <w:numFmt w:val="lowerLetter"/>
      <w:lvlText w:val="%2."/>
      <w:lvlJc w:val="left"/>
      <w:pPr>
        <w:ind w:left="1440" w:hanging="360"/>
      </w:pPr>
    </w:lvl>
    <w:lvl w:ilvl="2" w:tplc="9B629754" w:tentative="1">
      <w:start w:val="1"/>
      <w:numFmt w:val="lowerRoman"/>
      <w:lvlText w:val="%3."/>
      <w:lvlJc w:val="right"/>
      <w:pPr>
        <w:ind w:left="2160" w:hanging="180"/>
      </w:pPr>
    </w:lvl>
    <w:lvl w:ilvl="3" w:tplc="212CE136" w:tentative="1">
      <w:start w:val="1"/>
      <w:numFmt w:val="decimal"/>
      <w:lvlText w:val="%4."/>
      <w:lvlJc w:val="left"/>
      <w:pPr>
        <w:ind w:left="2880" w:hanging="360"/>
      </w:pPr>
    </w:lvl>
    <w:lvl w:ilvl="4" w:tplc="98F0D9E0" w:tentative="1">
      <w:start w:val="1"/>
      <w:numFmt w:val="lowerLetter"/>
      <w:lvlText w:val="%5."/>
      <w:lvlJc w:val="left"/>
      <w:pPr>
        <w:ind w:left="3600" w:hanging="360"/>
      </w:pPr>
    </w:lvl>
    <w:lvl w:ilvl="5" w:tplc="FA32E458" w:tentative="1">
      <w:start w:val="1"/>
      <w:numFmt w:val="lowerRoman"/>
      <w:lvlText w:val="%6."/>
      <w:lvlJc w:val="right"/>
      <w:pPr>
        <w:ind w:left="4320" w:hanging="180"/>
      </w:pPr>
    </w:lvl>
    <w:lvl w:ilvl="6" w:tplc="C694C638" w:tentative="1">
      <w:start w:val="1"/>
      <w:numFmt w:val="decimal"/>
      <w:lvlText w:val="%7."/>
      <w:lvlJc w:val="left"/>
      <w:pPr>
        <w:ind w:left="5040" w:hanging="360"/>
      </w:pPr>
    </w:lvl>
    <w:lvl w:ilvl="7" w:tplc="D2DA86A4" w:tentative="1">
      <w:start w:val="1"/>
      <w:numFmt w:val="lowerLetter"/>
      <w:lvlText w:val="%8."/>
      <w:lvlJc w:val="left"/>
      <w:pPr>
        <w:ind w:left="5760" w:hanging="360"/>
      </w:pPr>
    </w:lvl>
    <w:lvl w:ilvl="8" w:tplc="DBAE3A34" w:tentative="1">
      <w:start w:val="1"/>
      <w:numFmt w:val="lowerRoman"/>
      <w:lvlText w:val="%9."/>
      <w:lvlJc w:val="right"/>
      <w:pPr>
        <w:ind w:left="6480" w:hanging="180"/>
      </w:pPr>
    </w:lvl>
  </w:abstractNum>
  <w:abstractNum w:abstractNumId="3" w15:restartNumberingAfterBreak="1">
    <w:nsid w:val="12061D5C"/>
    <w:multiLevelType w:val="hybridMultilevel"/>
    <w:tmpl w:val="13527A18"/>
    <w:lvl w:ilvl="0" w:tplc="E7648180">
      <w:start w:val="1"/>
      <w:numFmt w:val="bullet"/>
      <w:lvlText w:val=""/>
      <w:lvlJc w:val="left"/>
      <w:pPr>
        <w:ind w:left="2160" w:hanging="360"/>
      </w:pPr>
      <w:rPr>
        <w:rFonts w:ascii="Symbol" w:hAnsi="Symbol"/>
      </w:rPr>
    </w:lvl>
    <w:lvl w:ilvl="1" w:tplc="A5B46A4A">
      <w:start w:val="1"/>
      <w:numFmt w:val="bullet"/>
      <w:lvlText w:val=""/>
      <w:lvlJc w:val="left"/>
      <w:pPr>
        <w:ind w:left="2160" w:hanging="360"/>
      </w:pPr>
      <w:rPr>
        <w:rFonts w:ascii="Symbol" w:hAnsi="Symbol"/>
      </w:rPr>
    </w:lvl>
    <w:lvl w:ilvl="2" w:tplc="0A6C12C4">
      <w:start w:val="1"/>
      <w:numFmt w:val="bullet"/>
      <w:lvlText w:val=""/>
      <w:lvlJc w:val="left"/>
      <w:pPr>
        <w:ind w:left="2160" w:hanging="360"/>
      </w:pPr>
      <w:rPr>
        <w:rFonts w:ascii="Symbol" w:hAnsi="Symbol"/>
      </w:rPr>
    </w:lvl>
    <w:lvl w:ilvl="3" w:tplc="579092C2">
      <w:start w:val="1"/>
      <w:numFmt w:val="bullet"/>
      <w:lvlText w:val=""/>
      <w:lvlJc w:val="left"/>
      <w:pPr>
        <w:ind w:left="2160" w:hanging="360"/>
      </w:pPr>
      <w:rPr>
        <w:rFonts w:ascii="Symbol" w:hAnsi="Symbol"/>
      </w:rPr>
    </w:lvl>
    <w:lvl w:ilvl="4" w:tplc="AEAC7E7A">
      <w:start w:val="1"/>
      <w:numFmt w:val="bullet"/>
      <w:lvlText w:val=""/>
      <w:lvlJc w:val="left"/>
      <w:pPr>
        <w:ind w:left="2160" w:hanging="360"/>
      </w:pPr>
      <w:rPr>
        <w:rFonts w:ascii="Symbol" w:hAnsi="Symbol"/>
      </w:rPr>
    </w:lvl>
    <w:lvl w:ilvl="5" w:tplc="9A8ECE2C">
      <w:start w:val="1"/>
      <w:numFmt w:val="bullet"/>
      <w:lvlText w:val=""/>
      <w:lvlJc w:val="left"/>
      <w:pPr>
        <w:ind w:left="2160" w:hanging="360"/>
      </w:pPr>
      <w:rPr>
        <w:rFonts w:ascii="Symbol" w:hAnsi="Symbol"/>
      </w:rPr>
    </w:lvl>
    <w:lvl w:ilvl="6" w:tplc="0EA411D0">
      <w:start w:val="1"/>
      <w:numFmt w:val="bullet"/>
      <w:lvlText w:val=""/>
      <w:lvlJc w:val="left"/>
      <w:pPr>
        <w:ind w:left="2160" w:hanging="360"/>
      </w:pPr>
      <w:rPr>
        <w:rFonts w:ascii="Symbol" w:hAnsi="Symbol"/>
      </w:rPr>
    </w:lvl>
    <w:lvl w:ilvl="7" w:tplc="AC305F2E">
      <w:start w:val="1"/>
      <w:numFmt w:val="bullet"/>
      <w:lvlText w:val=""/>
      <w:lvlJc w:val="left"/>
      <w:pPr>
        <w:ind w:left="2160" w:hanging="360"/>
      </w:pPr>
      <w:rPr>
        <w:rFonts w:ascii="Symbol" w:hAnsi="Symbol"/>
      </w:rPr>
    </w:lvl>
    <w:lvl w:ilvl="8" w:tplc="DACECE40">
      <w:start w:val="1"/>
      <w:numFmt w:val="bullet"/>
      <w:lvlText w:val=""/>
      <w:lvlJc w:val="left"/>
      <w:pPr>
        <w:ind w:left="2160" w:hanging="360"/>
      </w:pPr>
      <w:rPr>
        <w:rFonts w:ascii="Symbol" w:hAnsi="Symbol"/>
      </w:rPr>
    </w:lvl>
  </w:abstractNum>
  <w:abstractNum w:abstractNumId="4" w15:restartNumberingAfterBreak="1">
    <w:nsid w:val="1E932E7A"/>
    <w:multiLevelType w:val="hybridMultilevel"/>
    <w:tmpl w:val="7038986C"/>
    <w:lvl w:ilvl="0" w:tplc="9A9A6A82">
      <w:start w:val="1"/>
      <w:numFmt w:val="bullet"/>
      <w:lvlText w:val=""/>
      <w:lvlJc w:val="left"/>
      <w:pPr>
        <w:ind w:left="1440" w:hanging="360"/>
      </w:pPr>
      <w:rPr>
        <w:rFonts w:ascii="Symbol" w:hAnsi="Symbol"/>
      </w:rPr>
    </w:lvl>
    <w:lvl w:ilvl="1" w:tplc="88DE34CA">
      <w:start w:val="1"/>
      <w:numFmt w:val="bullet"/>
      <w:lvlText w:val=""/>
      <w:lvlJc w:val="left"/>
      <w:pPr>
        <w:ind w:left="1440" w:hanging="360"/>
      </w:pPr>
      <w:rPr>
        <w:rFonts w:ascii="Symbol" w:hAnsi="Symbol"/>
      </w:rPr>
    </w:lvl>
    <w:lvl w:ilvl="2" w:tplc="A0462830">
      <w:start w:val="1"/>
      <w:numFmt w:val="bullet"/>
      <w:lvlText w:val=""/>
      <w:lvlJc w:val="left"/>
      <w:pPr>
        <w:ind w:left="1440" w:hanging="360"/>
      </w:pPr>
      <w:rPr>
        <w:rFonts w:ascii="Symbol" w:hAnsi="Symbol"/>
      </w:rPr>
    </w:lvl>
    <w:lvl w:ilvl="3" w:tplc="2B525906">
      <w:start w:val="1"/>
      <w:numFmt w:val="bullet"/>
      <w:lvlText w:val=""/>
      <w:lvlJc w:val="left"/>
      <w:pPr>
        <w:ind w:left="1440" w:hanging="360"/>
      </w:pPr>
      <w:rPr>
        <w:rFonts w:ascii="Symbol" w:hAnsi="Symbol"/>
      </w:rPr>
    </w:lvl>
    <w:lvl w:ilvl="4" w:tplc="96CA3402">
      <w:start w:val="1"/>
      <w:numFmt w:val="bullet"/>
      <w:lvlText w:val=""/>
      <w:lvlJc w:val="left"/>
      <w:pPr>
        <w:ind w:left="1440" w:hanging="360"/>
      </w:pPr>
      <w:rPr>
        <w:rFonts w:ascii="Symbol" w:hAnsi="Symbol"/>
      </w:rPr>
    </w:lvl>
    <w:lvl w:ilvl="5" w:tplc="B6D22CDA">
      <w:start w:val="1"/>
      <w:numFmt w:val="bullet"/>
      <w:lvlText w:val=""/>
      <w:lvlJc w:val="left"/>
      <w:pPr>
        <w:ind w:left="1440" w:hanging="360"/>
      </w:pPr>
      <w:rPr>
        <w:rFonts w:ascii="Symbol" w:hAnsi="Symbol"/>
      </w:rPr>
    </w:lvl>
    <w:lvl w:ilvl="6" w:tplc="283CF0AA">
      <w:start w:val="1"/>
      <w:numFmt w:val="bullet"/>
      <w:lvlText w:val=""/>
      <w:lvlJc w:val="left"/>
      <w:pPr>
        <w:ind w:left="1440" w:hanging="360"/>
      </w:pPr>
      <w:rPr>
        <w:rFonts w:ascii="Symbol" w:hAnsi="Symbol"/>
      </w:rPr>
    </w:lvl>
    <w:lvl w:ilvl="7" w:tplc="4D76362E">
      <w:start w:val="1"/>
      <w:numFmt w:val="bullet"/>
      <w:lvlText w:val=""/>
      <w:lvlJc w:val="left"/>
      <w:pPr>
        <w:ind w:left="1440" w:hanging="360"/>
      </w:pPr>
      <w:rPr>
        <w:rFonts w:ascii="Symbol" w:hAnsi="Symbol"/>
      </w:rPr>
    </w:lvl>
    <w:lvl w:ilvl="8" w:tplc="104ED78A">
      <w:start w:val="1"/>
      <w:numFmt w:val="bullet"/>
      <w:lvlText w:val=""/>
      <w:lvlJc w:val="left"/>
      <w:pPr>
        <w:ind w:left="1440" w:hanging="360"/>
      </w:pPr>
      <w:rPr>
        <w:rFonts w:ascii="Symbol" w:hAnsi="Symbol"/>
      </w:rPr>
    </w:lvl>
  </w:abstractNum>
  <w:abstractNum w:abstractNumId="5" w15:restartNumberingAfterBreak="1">
    <w:nsid w:val="381C5AF0"/>
    <w:multiLevelType w:val="multilevel"/>
    <w:tmpl w:val="DDACC4E8"/>
    <w:lvl w:ilvl="0">
      <w:start w:val="11"/>
      <w:numFmt w:val="decimal"/>
      <w:lvlText w:val="%1"/>
      <w:lvlJc w:val="left"/>
      <w:pPr>
        <w:ind w:left="600" w:hanging="600"/>
      </w:pPr>
    </w:lvl>
    <w:lvl w:ilvl="1">
      <w:start w:val="1"/>
      <w:numFmt w:val="decimal"/>
      <w:lvlText w:val="%1.%2"/>
      <w:lvlJc w:val="left"/>
      <w:pPr>
        <w:ind w:left="1592" w:hanging="600"/>
      </w:pPr>
    </w:lvl>
    <w:lvl w:ilvl="2">
      <w:start w:val="2"/>
      <w:numFmt w:val="decimal"/>
      <w:lvlText w:val="%1.%2.%3"/>
      <w:lvlJc w:val="left"/>
      <w:pPr>
        <w:ind w:left="2704" w:hanging="720"/>
      </w:pPr>
    </w:lvl>
    <w:lvl w:ilvl="3">
      <w:start w:val="1"/>
      <w:numFmt w:val="decimal"/>
      <w:lvlText w:val="%1.%2.%3.%4"/>
      <w:lvlJc w:val="left"/>
      <w:pPr>
        <w:ind w:left="3696" w:hanging="720"/>
      </w:pPr>
    </w:lvl>
    <w:lvl w:ilvl="4">
      <w:start w:val="1"/>
      <w:numFmt w:val="decimal"/>
      <w:lvlText w:val="%1.%2.%3.%4.%5"/>
      <w:lvlJc w:val="left"/>
      <w:pPr>
        <w:ind w:left="5048" w:hanging="1080"/>
      </w:pPr>
    </w:lvl>
    <w:lvl w:ilvl="5">
      <w:start w:val="1"/>
      <w:numFmt w:val="decimal"/>
      <w:lvlText w:val="%1.%2.%3.%4.%5.%6"/>
      <w:lvlJc w:val="left"/>
      <w:pPr>
        <w:ind w:left="6040" w:hanging="1080"/>
      </w:pPr>
    </w:lvl>
    <w:lvl w:ilvl="6">
      <w:start w:val="1"/>
      <w:numFmt w:val="decimal"/>
      <w:lvlText w:val="%1.%2.%3.%4.%5.%6.%7"/>
      <w:lvlJc w:val="left"/>
      <w:pPr>
        <w:ind w:left="7392" w:hanging="1440"/>
      </w:pPr>
    </w:lvl>
    <w:lvl w:ilvl="7">
      <w:start w:val="1"/>
      <w:numFmt w:val="decimal"/>
      <w:lvlText w:val="%1.%2.%3.%4.%5.%6.%7.%8"/>
      <w:lvlJc w:val="left"/>
      <w:pPr>
        <w:ind w:left="8384" w:hanging="1440"/>
      </w:pPr>
    </w:lvl>
    <w:lvl w:ilvl="8">
      <w:start w:val="1"/>
      <w:numFmt w:val="decimal"/>
      <w:lvlText w:val="%1.%2.%3.%4.%5.%6.%7.%8.%9"/>
      <w:lvlJc w:val="left"/>
      <w:pPr>
        <w:ind w:left="9736" w:hanging="1800"/>
      </w:pPr>
    </w:lvl>
  </w:abstractNum>
  <w:abstractNum w:abstractNumId="6" w15:restartNumberingAfterBreak="1">
    <w:nsid w:val="418B2306"/>
    <w:multiLevelType w:val="hybridMultilevel"/>
    <w:tmpl w:val="BA46A19C"/>
    <w:lvl w:ilvl="0" w:tplc="B30C8B5A">
      <w:start w:val="1"/>
      <w:numFmt w:val="bullet"/>
      <w:lvlText w:val=""/>
      <w:lvlJc w:val="left"/>
      <w:pPr>
        <w:ind w:left="720" w:hanging="360"/>
      </w:pPr>
      <w:rPr>
        <w:rFonts w:ascii="Symbol" w:hAnsi="Symbol" w:hint="default"/>
      </w:rPr>
    </w:lvl>
    <w:lvl w:ilvl="1" w:tplc="A5065038" w:tentative="1">
      <w:start w:val="1"/>
      <w:numFmt w:val="bullet"/>
      <w:lvlText w:val="o"/>
      <w:lvlJc w:val="left"/>
      <w:pPr>
        <w:ind w:left="1440" w:hanging="360"/>
      </w:pPr>
      <w:rPr>
        <w:rFonts w:ascii="Courier New" w:hAnsi="Courier New" w:cs="Courier New" w:hint="default"/>
      </w:rPr>
    </w:lvl>
    <w:lvl w:ilvl="2" w:tplc="0C6CC78A" w:tentative="1">
      <w:start w:val="1"/>
      <w:numFmt w:val="bullet"/>
      <w:lvlText w:val=""/>
      <w:lvlJc w:val="left"/>
      <w:pPr>
        <w:ind w:left="2160" w:hanging="360"/>
      </w:pPr>
      <w:rPr>
        <w:rFonts w:ascii="Wingdings" w:hAnsi="Wingdings" w:hint="default"/>
      </w:rPr>
    </w:lvl>
    <w:lvl w:ilvl="3" w:tplc="99F03710" w:tentative="1">
      <w:start w:val="1"/>
      <w:numFmt w:val="bullet"/>
      <w:lvlText w:val=""/>
      <w:lvlJc w:val="left"/>
      <w:pPr>
        <w:ind w:left="2880" w:hanging="360"/>
      </w:pPr>
      <w:rPr>
        <w:rFonts w:ascii="Symbol" w:hAnsi="Symbol" w:hint="default"/>
      </w:rPr>
    </w:lvl>
    <w:lvl w:ilvl="4" w:tplc="CDE8E09A" w:tentative="1">
      <w:start w:val="1"/>
      <w:numFmt w:val="bullet"/>
      <w:lvlText w:val="o"/>
      <w:lvlJc w:val="left"/>
      <w:pPr>
        <w:ind w:left="3600" w:hanging="360"/>
      </w:pPr>
      <w:rPr>
        <w:rFonts w:ascii="Courier New" w:hAnsi="Courier New" w:cs="Courier New" w:hint="default"/>
      </w:rPr>
    </w:lvl>
    <w:lvl w:ilvl="5" w:tplc="F6BE914C" w:tentative="1">
      <w:start w:val="1"/>
      <w:numFmt w:val="bullet"/>
      <w:lvlText w:val=""/>
      <w:lvlJc w:val="left"/>
      <w:pPr>
        <w:ind w:left="4320" w:hanging="360"/>
      </w:pPr>
      <w:rPr>
        <w:rFonts w:ascii="Wingdings" w:hAnsi="Wingdings" w:hint="default"/>
      </w:rPr>
    </w:lvl>
    <w:lvl w:ilvl="6" w:tplc="B388DA10" w:tentative="1">
      <w:start w:val="1"/>
      <w:numFmt w:val="bullet"/>
      <w:lvlText w:val=""/>
      <w:lvlJc w:val="left"/>
      <w:pPr>
        <w:ind w:left="5040" w:hanging="360"/>
      </w:pPr>
      <w:rPr>
        <w:rFonts w:ascii="Symbol" w:hAnsi="Symbol" w:hint="default"/>
      </w:rPr>
    </w:lvl>
    <w:lvl w:ilvl="7" w:tplc="381C13A2" w:tentative="1">
      <w:start w:val="1"/>
      <w:numFmt w:val="bullet"/>
      <w:lvlText w:val="o"/>
      <w:lvlJc w:val="left"/>
      <w:pPr>
        <w:ind w:left="5760" w:hanging="360"/>
      </w:pPr>
      <w:rPr>
        <w:rFonts w:ascii="Courier New" w:hAnsi="Courier New" w:cs="Courier New" w:hint="default"/>
      </w:rPr>
    </w:lvl>
    <w:lvl w:ilvl="8" w:tplc="8CE24272" w:tentative="1">
      <w:start w:val="1"/>
      <w:numFmt w:val="bullet"/>
      <w:lvlText w:val=""/>
      <w:lvlJc w:val="left"/>
      <w:pPr>
        <w:ind w:left="6480" w:hanging="360"/>
      </w:pPr>
      <w:rPr>
        <w:rFonts w:ascii="Wingdings" w:hAnsi="Wingdings" w:hint="default"/>
      </w:rPr>
    </w:lvl>
  </w:abstractNum>
  <w:abstractNum w:abstractNumId="7" w15:restartNumberingAfterBreak="1">
    <w:nsid w:val="4F413A31"/>
    <w:multiLevelType w:val="hybridMultilevel"/>
    <w:tmpl w:val="74D6B85E"/>
    <w:lvl w:ilvl="0" w:tplc="EC7CCE7A">
      <w:start w:val="1"/>
      <w:numFmt w:val="bullet"/>
      <w:lvlText w:val=""/>
      <w:lvlJc w:val="left"/>
      <w:pPr>
        <w:ind w:left="720" w:hanging="360"/>
      </w:pPr>
      <w:rPr>
        <w:rFonts w:ascii="Symbol" w:hAnsi="Symbol" w:hint="default"/>
      </w:rPr>
    </w:lvl>
    <w:lvl w:ilvl="1" w:tplc="9FF2A2CE" w:tentative="1">
      <w:start w:val="1"/>
      <w:numFmt w:val="bullet"/>
      <w:lvlText w:val="o"/>
      <w:lvlJc w:val="left"/>
      <w:pPr>
        <w:ind w:left="1440" w:hanging="360"/>
      </w:pPr>
      <w:rPr>
        <w:rFonts w:ascii="Courier New" w:hAnsi="Courier New" w:cs="Courier New" w:hint="default"/>
      </w:rPr>
    </w:lvl>
    <w:lvl w:ilvl="2" w:tplc="58844BF6" w:tentative="1">
      <w:start w:val="1"/>
      <w:numFmt w:val="bullet"/>
      <w:lvlText w:val=""/>
      <w:lvlJc w:val="left"/>
      <w:pPr>
        <w:ind w:left="2160" w:hanging="360"/>
      </w:pPr>
      <w:rPr>
        <w:rFonts w:ascii="Wingdings" w:hAnsi="Wingdings" w:hint="default"/>
      </w:rPr>
    </w:lvl>
    <w:lvl w:ilvl="3" w:tplc="7EEE0218" w:tentative="1">
      <w:start w:val="1"/>
      <w:numFmt w:val="bullet"/>
      <w:lvlText w:val=""/>
      <w:lvlJc w:val="left"/>
      <w:pPr>
        <w:ind w:left="2880" w:hanging="360"/>
      </w:pPr>
      <w:rPr>
        <w:rFonts w:ascii="Symbol" w:hAnsi="Symbol" w:hint="default"/>
      </w:rPr>
    </w:lvl>
    <w:lvl w:ilvl="4" w:tplc="BBCABD58" w:tentative="1">
      <w:start w:val="1"/>
      <w:numFmt w:val="bullet"/>
      <w:lvlText w:val="o"/>
      <w:lvlJc w:val="left"/>
      <w:pPr>
        <w:ind w:left="3600" w:hanging="360"/>
      </w:pPr>
      <w:rPr>
        <w:rFonts w:ascii="Courier New" w:hAnsi="Courier New" w:cs="Courier New" w:hint="default"/>
      </w:rPr>
    </w:lvl>
    <w:lvl w:ilvl="5" w:tplc="50B21174" w:tentative="1">
      <w:start w:val="1"/>
      <w:numFmt w:val="bullet"/>
      <w:lvlText w:val=""/>
      <w:lvlJc w:val="left"/>
      <w:pPr>
        <w:ind w:left="4320" w:hanging="360"/>
      </w:pPr>
      <w:rPr>
        <w:rFonts w:ascii="Wingdings" w:hAnsi="Wingdings" w:hint="default"/>
      </w:rPr>
    </w:lvl>
    <w:lvl w:ilvl="6" w:tplc="F9EC9FD2" w:tentative="1">
      <w:start w:val="1"/>
      <w:numFmt w:val="bullet"/>
      <w:lvlText w:val=""/>
      <w:lvlJc w:val="left"/>
      <w:pPr>
        <w:ind w:left="5040" w:hanging="360"/>
      </w:pPr>
      <w:rPr>
        <w:rFonts w:ascii="Symbol" w:hAnsi="Symbol" w:hint="default"/>
      </w:rPr>
    </w:lvl>
    <w:lvl w:ilvl="7" w:tplc="A7781AEC" w:tentative="1">
      <w:start w:val="1"/>
      <w:numFmt w:val="bullet"/>
      <w:lvlText w:val="o"/>
      <w:lvlJc w:val="left"/>
      <w:pPr>
        <w:ind w:left="5760" w:hanging="360"/>
      </w:pPr>
      <w:rPr>
        <w:rFonts w:ascii="Courier New" w:hAnsi="Courier New" w:cs="Courier New" w:hint="default"/>
      </w:rPr>
    </w:lvl>
    <w:lvl w:ilvl="8" w:tplc="227C4EA0" w:tentative="1">
      <w:start w:val="1"/>
      <w:numFmt w:val="bullet"/>
      <w:lvlText w:val=""/>
      <w:lvlJc w:val="left"/>
      <w:pPr>
        <w:ind w:left="6480" w:hanging="360"/>
      </w:pPr>
      <w:rPr>
        <w:rFonts w:ascii="Wingdings" w:hAnsi="Wingdings" w:hint="default"/>
      </w:rPr>
    </w:lvl>
  </w:abstractNum>
  <w:abstractNum w:abstractNumId="8" w15:restartNumberingAfterBreak="1">
    <w:nsid w:val="5074485B"/>
    <w:multiLevelType w:val="multilevel"/>
    <w:tmpl w:val="1E0AE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1">
    <w:nsid w:val="50C55924"/>
    <w:multiLevelType w:val="hybridMultilevel"/>
    <w:tmpl w:val="09F42958"/>
    <w:lvl w:ilvl="0" w:tplc="727C952A">
      <w:start w:val="1"/>
      <w:numFmt w:val="decimal"/>
      <w:lvlText w:val="%1."/>
      <w:lvlJc w:val="left"/>
      <w:pPr>
        <w:ind w:left="720" w:hanging="360"/>
      </w:pPr>
      <w:rPr>
        <w:color w:val="auto"/>
      </w:rPr>
    </w:lvl>
    <w:lvl w:ilvl="1" w:tplc="D1AC6B50">
      <w:start w:val="1"/>
      <w:numFmt w:val="lowerLetter"/>
      <w:lvlText w:val="%2."/>
      <w:lvlJc w:val="left"/>
      <w:pPr>
        <w:ind w:left="1440" w:hanging="360"/>
      </w:pPr>
      <w:rPr>
        <w:color w:val="auto"/>
      </w:rPr>
    </w:lvl>
    <w:lvl w:ilvl="2" w:tplc="50D67880">
      <w:start w:val="1"/>
      <w:numFmt w:val="lowerRoman"/>
      <w:lvlText w:val="%3."/>
      <w:lvlJc w:val="right"/>
      <w:pPr>
        <w:ind w:left="2160" w:hanging="180"/>
      </w:pPr>
      <w:rPr>
        <w:color w:val="auto"/>
      </w:rPr>
    </w:lvl>
    <w:lvl w:ilvl="3" w:tplc="6B5C0B78">
      <w:start w:val="1"/>
      <w:numFmt w:val="decimal"/>
      <w:lvlText w:val="%4."/>
      <w:lvlJc w:val="left"/>
      <w:pPr>
        <w:ind w:left="2880" w:hanging="360"/>
      </w:pPr>
    </w:lvl>
    <w:lvl w:ilvl="4" w:tplc="509E4950" w:tentative="1">
      <w:start w:val="1"/>
      <w:numFmt w:val="lowerLetter"/>
      <w:lvlText w:val="%5."/>
      <w:lvlJc w:val="left"/>
      <w:pPr>
        <w:ind w:left="3600" w:hanging="360"/>
      </w:pPr>
    </w:lvl>
    <w:lvl w:ilvl="5" w:tplc="194019B0" w:tentative="1">
      <w:start w:val="1"/>
      <w:numFmt w:val="lowerRoman"/>
      <w:lvlText w:val="%6."/>
      <w:lvlJc w:val="right"/>
      <w:pPr>
        <w:ind w:left="4320" w:hanging="180"/>
      </w:pPr>
    </w:lvl>
    <w:lvl w:ilvl="6" w:tplc="B866C758" w:tentative="1">
      <w:start w:val="1"/>
      <w:numFmt w:val="decimal"/>
      <w:lvlText w:val="%7."/>
      <w:lvlJc w:val="left"/>
      <w:pPr>
        <w:ind w:left="5040" w:hanging="360"/>
      </w:pPr>
    </w:lvl>
    <w:lvl w:ilvl="7" w:tplc="084EF376" w:tentative="1">
      <w:start w:val="1"/>
      <w:numFmt w:val="lowerLetter"/>
      <w:lvlText w:val="%8."/>
      <w:lvlJc w:val="left"/>
      <w:pPr>
        <w:ind w:left="5760" w:hanging="360"/>
      </w:pPr>
    </w:lvl>
    <w:lvl w:ilvl="8" w:tplc="A41EAC34" w:tentative="1">
      <w:start w:val="1"/>
      <w:numFmt w:val="lowerRoman"/>
      <w:lvlText w:val="%9."/>
      <w:lvlJc w:val="right"/>
      <w:pPr>
        <w:ind w:left="6480" w:hanging="180"/>
      </w:pPr>
    </w:lvl>
  </w:abstractNum>
  <w:abstractNum w:abstractNumId="10" w15:restartNumberingAfterBreak="1">
    <w:nsid w:val="56680900"/>
    <w:multiLevelType w:val="multilevel"/>
    <w:tmpl w:val="DCECF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1">
    <w:nsid w:val="5A862105"/>
    <w:multiLevelType w:val="hybridMultilevel"/>
    <w:tmpl w:val="0DAA92F4"/>
    <w:lvl w:ilvl="0" w:tplc="2E083B96">
      <w:start w:val="1"/>
      <w:numFmt w:val="bullet"/>
      <w:lvlText w:val=""/>
      <w:lvlJc w:val="left"/>
      <w:pPr>
        <w:ind w:left="720" w:hanging="360"/>
      </w:pPr>
      <w:rPr>
        <w:rFonts w:ascii="Symbol" w:hAnsi="Symbol" w:hint="default"/>
      </w:rPr>
    </w:lvl>
    <w:lvl w:ilvl="1" w:tplc="585AD2B2" w:tentative="1">
      <w:start w:val="1"/>
      <w:numFmt w:val="bullet"/>
      <w:lvlText w:val="o"/>
      <w:lvlJc w:val="left"/>
      <w:pPr>
        <w:ind w:left="1440" w:hanging="360"/>
      </w:pPr>
      <w:rPr>
        <w:rFonts w:ascii="Courier New" w:hAnsi="Courier New" w:cs="Courier New" w:hint="default"/>
      </w:rPr>
    </w:lvl>
    <w:lvl w:ilvl="2" w:tplc="950A3568" w:tentative="1">
      <w:start w:val="1"/>
      <w:numFmt w:val="bullet"/>
      <w:lvlText w:val=""/>
      <w:lvlJc w:val="left"/>
      <w:pPr>
        <w:ind w:left="2160" w:hanging="360"/>
      </w:pPr>
      <w:rPr>
        <w:rFonts w:ascii="Wingdings" w:hAnsi="Wingdings" w:hint="default"/>
      </w:rPr>
    </w:lvl>
    <w:lvl w:ilvl="3" w:tplc="298C4E18" w:tentative="1">
      <w:start w:val="1"/>
      <w:numFmt w:val="bullet"/>
      <w:lvlText w:val=""/>
      <w:lvlJc w:val="left"/>
      <w:pPr>
        <w:ind w:left="2880" w:hanging="360"/>
      </w:pPr>
      <w:rPr>
        <w:rFonts w:ascii="Symbol" w:hAnsi="Symbol" w:hint="default"/>
      </w:rPr>
    </w:lvl>
    <w:lvl w:ilvl="4" w:tplc="7ED2E29E" w:tentative="1">
      <w:start w:val="1"/>
      <w:numFmt w:val="bullet"/>
      <w:lvlText w:val="o"/>
      <w:lvlJc w:val="left"/>
      <w:pPr>
        <w:ind w:left="3600" w:hanging="360"/>
      </w:pPr>
      <w:rPr>
        <w:rFonts w:ascii="Courier New" w:hAnsi="Courier New" w:cs="Courier New" w:hint="default"/>
      </w:rPr>
    </w:lvl>
    <w:lvl w:ilvl="5" w:tplc="43DCC53E" w:tentative="1">
      <w:start w:val="1"/>
      <w:numFmt w:val="bullet"/>
      <w:lvlText w:val=""/>
      <w:lvlJc w:val="left"/>
      <w:pPr>
        <w:ind w:left="4320" w:hanging="360"/>
      </w:pPr>
      <w:rPr>
        <w:rFonts w:ascii="Wingdings" w:hAnsi="Wingdings" w:hint="default"/>
      </w:rPr>
    </w:lvl>
    <w:lvl w:ilvl="6" w:tplc="5330D7E8" w:tentative="1">
      <w:start w:val="1"/>
      <w:numFmt w:val="bullet"/>
      <w:lvlText w:val=""/>
      <w:lvlJc w:val="left"/>
      <w:pPr>
        <w:ind w:left="5040" w:hanging="360"/>
      </w:pPr>
      <w:rPr>
        <w:rFonts w:ascii="Symbol" w:hAnsi="Symbol" w:hint="default"/>
      </w:rPr>
    </w:lvl>
    <w:lvl w:ilvl="7" w:tplc="8B1C5218" w:tentative="1">
      <w:start w:val="1"/>
      <w:numFmt w:val="bullet"/>
      <w:lvlText w:val="o"/>
      <w:lvlJc w:val="left"/>
      <w:pPr>
        <w:ind w:left="5760" w:hanging="360"/>
      </w:pPr>
      <w:rPr>
        <w:rFonts w:ascii="Courier New" w:hAnsi="Courier New" w:cs="Courier New" w:hint="default"/>
      </w:rPr>
    </w:lvl>
    <w:lvl w:ilvl="8" w:tplc="EA3EE24C" w:tentative="1">
      <w:start w:val="1"/>
      <w:numFmt w:val="bullet"/>
      <w:lvlText w:val=""/>
      <w:lvlJc w:val="left"/>
      <w:pPr>
        <w:ind w:left="6480" w:hanging="360"/>
      </w:pPr>
      <w:rPr>
        <w:rFonts w:ascii="Wingdings" w:hAnsi="Wingdings" w:hint="default"/>
      </w:rPr>
    </w:lvl>
  </w:abstractNum>
  <w:abstractNum w:abstractNumId="12" w15:restartNumberingAfterBreak="1">
    <w:nsid w:val="6388222D"/>
    <w:multiLevelType w:val="multilevel"/>
    <w:tmpl w:val="B52CF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1">
    <w:nsid w:val="70BD64FA"/>
    <w:multiLevelType w:val="hybridMultilevel"/>
    <w:tmpl w:val="4A7CCFEE"/>
    <w:lvl w:ilvl="0" w:tplc="1EAE4970">
      <w:start w:val="1"/>
      <w:numFmt w:val="bullet"/>
      <w:lvlText w:val=""/>
      <w:lvlJc w:val="left"/>
      <w:pPr>
        <w:ind w:left="720" w:hanging="360"/>
      </w:pPr>
      <w:rPr>
        <w:rFonts w:ascii="Symbol" w:hAnsi="Symbol" w:hint="default"/>
      </w:rPr>
    </w:lvl>
    <w:lvl w:ilvl="1" w:tplc="AFBA26F2">
      <w:start w:val="1"/>
      <w:numFmt w:val="bullet"/>
      <w:lvlText w:val="o"/>
      <w:lvlJc w:val="left"/>
      <w:pPr>
        <w:ind w:left="1440" w:hanging="360"/>
      </w:pPr>
      <w:rPr>
        <w:rFonts w:ascii="Courier New" w:hAnsi="Courier New" w:hint="default"/>
      </w:rPr>
    </w:lvl>
    <w:lvl w:ilvl="2" w:tplc="A034637A">
      <w:start w:val="1"/>
      <w:numFmt w:val="bullet"/>
      <w:lvlText w:val=""/>
      <w:lvlJc w:val="left"/>
      <w:pPr>
        <w:ind w:left="2160" w:hanging="360"/>
      </w:pPr>
      <w:rPr>
        <w:rFonts w:ascii="Wingdings" w:hAnsi="Wingdings" w:hint="default"/>
      </w:rPr>
    </w:lvl>
    <w:lvl w:ilvl="3" w:tplc="D2049134">
      <w:start w:val="1"/>
      <w:numFmt w:val="bullet"/>
      <w:lvlText w:val=""/>
      <w:lvlJc w:val="left"/>
      <w:pPr>
        <w:ind w:left="2880" w:hanging="360"/>
      </w:pPr>
      <w:rPr>
        <w:rFonts w:ascii="Symbol" w:hAnsi="Symbol" w:hint="default"/>
      </w:rPr>
    </w:lvl>
    <w:lvl w:ilvl="4" w:tplc="11B49624">
      <w:start w:val="1"/>
      <w:numFmt w:val="bullet"/>
      <w:lvlText w:val="o"/>
      <w:lvlJc w:val="left"/>
      <w:pPr>
        <w:ind w:left="3600" w:hanging="360"/>
      </w:pPr>
      <w:rPr>
        <w:rFonts w:ascii="Courier New" w:hAnsi="Courier New" w:hint="default"/>
      </w:rPr>
    </w:lvl>
    <w:lvl w:ilvl="5" w:tplc="6AB41D9E">
      <w:start w:val="1"/>
      <w:numFmt w:val="bullet"/>
      <w:lvlText w:val=""/>
      <w:lvlJc w:val="left"/>
      <w:pPr>
        <w:ind w:left="4320" w:hanging="360"/>
      </w:pPr>
      <w:rPr>
        <w:rFonts w:ascii="Wingdings" w:hAnsi="Wingdings" w:hint="default"/>
      </w:rPr>
    </w:lvl>
    <w:lvl w:ilvl="6" w:tplc="A970ADF4">
      <w:start w:val="1"/>
      <w:numFmt w:val="bullet"/>
      <w:lvlText w:val=""/>
      <w:lvlJc w:val="left"/>
      <w:pPr>
        <w:ind w:left="5040" w:hanging="360"/>
      </w:pPr>
      <w:rPr>
        <w:rFonts w:ascii="Symbol" w:hAnsi="Symbol" w:hint="default"/>
      </w:rPr>
    </w:lvl>
    <w:lvl w:ilvl="7" w:tplc="03EE2FFC">
      <w:start w:val="1"/>
      <w:numFmt w:val="bullet"/>
      <w:lvlText w:val="o"/>
      <w:lvlJc w:val="left"/>
      <w:pPr>
        <w:ind w:left="5760" w:hanging="360"/>
      </w:pPr>
      <w:rPr>
        <w:rFonts w:ascii="Courier New" w:hAnsi="Courier New" w:hint="default"/>
      </w:rPr>
    </w:lvl>
    <w:lvl w:ilvl="8" w:tplc="5D8E78E8">
      <w:start w:val="1"/>
      <w:numFmt w:val="bullet"/>
      <w:lvlText w:val=""/>
      <w:lvlJc w:val="left"/>
      <w:pPr>
        <w:ind w:left="6480" w:hanging="360"/>
      </w:pPr>
      <w:rPr>
        <w:rFonts w:ascii="Wingdings" w:hAnsi="Wingdings" w:hint="default"/>
      </w:rPr>
    </w:lvl>
  </w:abstractNum>
  <w:abstractNum w:abstractNumId="14" w15:restartNumberingAfterBreak="1">
    <w:nsid w:val="747573F2"/>
    <w:multiLevelType w:val="multilevel"/>
    <w:tmpl w:val="9B164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1">
    <w:nsid w:val="7DD64E0C"/>
    <w:multiLevelType w:val="hybridMultilevel"/>
    <w:tmpl w:val="D5E088D8"/>
    <w:lvl w:ilvl="0" w:tplc="C98CB07C">
      <w:start w:val="1"/>
      <w:numFmt w:val="lowerLetter"/>
      <w:lvlText w:val="%1."/>
      <w:lvlJc w:val="left"/>
      <w:pPr>
        <w:ind w:left="1440" w:hanging="360"/>
      </w:pPr>
    </w:lvl>
    <w:lvl w:ilvl="1" w:tplc="2FAEA5B6" w:tentative="1">
      <w:start w:val="1"/>
      <w:numFmt w:val="lowerLetter"/>
      <w:lvlText w:val="%2."/>
      <w:lvlJc w:val="left"/>
      <w:pPr>
        <w:ind w:left="2160" w:hanging="360"/>
      </w:pPr>
    </w:lvl>
    <w:lvl w:ilvl="2" w:tplc="D7E4C7A8" w:tentative="1">
      <w:start w:val="1"/>
      <w:numFmt w:val="lowerRoman"/>
      <w:lvlText w:val="%3."/>
      <w:lvlJc w:val="right"/>
      <w:pPr>
        <w:ind w:left="2880" w:hanging="180"/>
      </w:pPr>
    </w:lvl>
    <w:lvl w:ilvl="3" w:tplc="116CBD0E" w:tentative="1">
      <w:start w:val="1"/>
      <w:numFmt w:val="decimal"/>
      <w:lvlText w:val="%4."/>
      <w:lvlJc w:val="left"/>
      <w:pPr>
        <w:ind w:left="3600" w:hanging="360"/>
      </w:pPr>
    </w:lvl>
    <w:lvl w:ilvl="4" w:tplc="7CB24FC8" w:tentative="1">
      <w:start w:val="1"/>
      <w:numFmt w:val="lowerLetter"/>
      <w:lvlText w:val="%5."/>
      <w:lvlJc w:val="left"/>
      <w:pPr>
        <w:ind w:left="4320" w:hanging="360"/>
      </w:pPr>
    </w:lvl>
    <w:lvl w:ilvl="5" w:tplc="FA98570C" w:tentative="1">
      <w:start w:val="1"/>
      <w:numFmt w:val="lowerRoman"/>
      <w:lvlText w:val="%6."/>
      <w:lvlJc w:val="right"/>
      <w:pPr>
        <w:ind w:left="5040" w:hanging="180"/>
      </w:pPr>
    </w:lvl>
    <w:lvl w:ilvl="6" w:tplc="E03CF540" w:tentative="1">
      <w:start w:val="1"/>
      <w:numFmt w:val="decimal"/>
      <w:lvlText w:val="%7."/>
      <w:lvlJc w:val="left"/>
      <w:pPr>
        <w:ind w:left="5760" w:hanging="360"/>
      </w:pPr>
    </w:lvl>
    <w:lvl w:ilvl="7" w:tplc="3538F234" w:tentative="1">
      <w:start w:val="1"/>
      <w:numFmt w:val="lowerLetter"/>
      <w:lvlText w:val="%8."/>
      <w:lvlJc w:val="left"/>
      <w:pPr>
        <w:ind w:left="6480" w:hanging="360"/>
      </w:pPr>
    </w:lvl>
    <w:lvl w:ilvl="8" w:tplc="57FCFB2E" w:tentative="1">
      <w:start w:val="1"/>
      <w:numFmt w:val="lowerRoman"/>
      <w:lvlText w:val="%9."/>
      <w:lvlJc w:val="right"/>
      <w:pPr>
        <w:ind w:left="7200" w:hanging="180"/>
      </w:pPr>
    </w:lvl>
  </w:abstractNum>
  <w:num w:numId="1" w16cid:durableId="1671178343">
    <w:abstractNumId w:val="13"/>
  </w:num>
  <w:num w:numId="2" w16cid:durableId="316081483">
    <w:abstractNumId w:val="2"/>
  </w:num>
  <w:num w:numId="3" w16cid:durableId="1853181240">
    <w:abstractNumId w:val="5"/>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467530">
    <w:abstractNumId w:val="6"/>
  </w:num>
  <w:num w:numId="5" w16cid:durableId="1904027012">
    <w:abstractNumId w:val="12"/>
  </w:num>
  <w:num w:numId="6" w16cid:durableId="845361010">
    <w:abstractNumId w:val="10"/>
  </w:num>
  <w:num w:numId="7" w16cid:durableId="245192471">
    <w:abstractNumId w:val="8"/>
  </w:num>
  <w:num w:numId="8" w16cid:durableId="1447504891">
    <w:abstractNumId w:val="0"/>
  </w:num>
  <w:num w:numId="9" w16cid:durableId="606935850">
    <w:abstractNumId w:val="14"/>
  </w:num>
  <w:num w:numId="10" w16cid:durableId="1367368345">
    <w:abstractNumId w:val="11"/>
  </w:num>
  <w:num w:numId="11" w16cid:durableId="738407997">
    <w:abstractNumId w:val="1"/>
  </w:num>
  <w:num w:numId="12" w16cid:durableId="1673601891">
    <w:abstractNumId w:val="7"/>
  </w:num>
  <w:num w:numId="13" w16cid:durableId="1057436420">
    <w:abstractNumId w:val="9"/>
  </w:num>
  <w:num w:numId="14" w16cid:durableId="1259874182">
    <w:abstractNumId w:val="15"/>
  </w:num>
  <w:num w:numId="15" w16cid:durableId="1628312682">
    <w:abstractNumId w:val="3"/>
  </w:num>
  <w:num w:numId="16" w16cid:durableId="969749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LastTrailerInserted" w:val="^`~#mp!@⌖5_#⌞┙┭45?~}ŜmƂJ⌒‟9⌔JèSpß⌖⌔⌒Mg.rţµð!⌆⌋sdWbV¾‡é÷5@⌞72‣ÞþÁ5þƆ⌇M,×⌘ŦßZØ:5„a˞ˋ⌑4⌊`ƀÁ⌓L‵‪ê‿m⌜⌇y¢Ƈ⌟üVé‿»ðh0'JxU•&gt;¯t&gt;2W_&quot;¾üÛóßUZ8t⌛4·⌆⌋⌇/.úYX42@5H011"/>
    <w:docVar w:name="zzmp10LastTrailerInserted_1078" w:val="^`~#mp!@⌖5_#⌞┙┭45?~}ŜmƂJ⌒‟9⌔JèSpß⌖⌔⌒Mg.rţµð!⌆⌋sdWbV¾‡é÷5@⌞72‣ÞþÁ5þƆ⌇M,×⌘ŦßZØ:5„a˞ˋ⌑4⌊`ƀÁ⌓L‵‪ê‿m⌜⌇y¢Ƈ⌟üVé‿»ðh0'JxU•&gt;¯t&gt;2W_&quot;¾üÛóßUZ8t⌛4·⌆⌋⌇/.úYX42@5H011"/>
    <w:docVar w:name="zzmp10mSEGsValidated" w:val="1"/>
    <w:docVar w:name="zzmpCompatibilityMode" w:val="15"/>
  </w:docVars>
  <w:rsids>
    <w:rsidRoot w:val="00695C0C"/>
    <w:rsid w:val="00001490"/>
    <w:rsid w:val="00002932"/>
    <w:rsid w:val="00006707"/>
    <w:rsid w:val="00006F1A"/>
    <w:rsid w:val="0000728B"/>
    <w:rsid w:val="00013514"/>
    <w:rsid w:val="00013F21"/>
    <w:rsid w:val="000159C1"/>
    <w:rsid w:val="00015E1E"/>
    <w:rsid w:val="00017673"/>
    <w:rsid w:val="00023E7F"/>
    <w:rsid w:val="00025120"/>
    <w:rsid w:val="000277B3"/>
    <w:rsid w:val="00032740"/>
    <w:rsid w:val="0003436C"/>
    <w:rsid w:val="000347B3"/>
    <w:rsid w:val="0004037C"/>
    <w:rsid w:val="00041082"/>
    <w:rsid w:val="00042C68"/>
    <w:rsid w:val="00043B17"/>
    <w:rsid w:val="00044086"/>
    <w:rsid w:val="00045EC3"/>
    <w:rsid w:val="0005029A"/>
    <w:rsid w:val="00050A72"/>
    <w:rsid w:val="000519C4"/>
    <w:rsid w:val="00056F21"/>
    <w:rsid w:val="000653C0"/>
    <w:rsid w:val="00066134"/>
    <w:rsid w:val="000663B4"/>
    <w:rsid w:val="0006732C"/>
    <w:rsid w:val="000717E9"/>
    <w:rsid w:val="0007360E"/>
    <w:rsid w:val="00076874"/>
    <w:rsid w:val="00077FB9"/>
    <w:rsid w:val="000841B4"/>
    <w:rsid w:val="00085359"/>
    <w:rsid w:val="000900BC"/>
    <w:rsid w:val="000932DE"/>
    <w:rsid w:val="00093368"/>
    <w:rsid w:val="00096B87"/>
    <w:rsid w:val="00096F2D"/>
    <w:rsid w:val="00096F3A"/>
    <w:rsid w:val="000A1C16"/>
    <w:rsid w:val="000A67AC"/>
    <w:rsid w:val="000A766E"/>
    <w:rsid w:val="000B0496"/>
    <w:rsid w:val="000B0528"/>
    <w:rsid w:val="000B0D42"/>
    <w:rsid w:val="000B24AA"/>
    <w:rsid w:val="000B2907"/>
    <w:rsid w:val="000B3426"/>
    <w:rsid w:val="000B3DC3"/>
    <w:rsid w:val="000B58D6"/>
    <w:rsid w:val="000B5E59"/>
    <w:rsid w:val="000C1BC1"/>
    <w:rsid w:val="000C46B6"/>
    <w:rsid w:val="000C4860"/>
    <w:rsid w:val="000C4CFF"/>
    <w:rsid w:val="000C6374"/>
    <w:rsid w:val="000D4119"/>
    <w:rsid w:val="000D57F6"/>
    <w:rsid w:val="000D5E29"/>
    <w:rsid w:val="000D759A"/>
    <w:rsid w:val="000E0607"/>
    <w:rsid w:val="000E462C"/>
    <w:rsid w:val="000E569D"/>
    <w:rsid w:val="000F2FFC"/>
    <w:rsid w:val="000F545B"/>
    <w:rsid w:val="001019DF"/>
    <w:rsid w:val="00101E61"/>
    <w:rsid w:val="001028D8"/>
    <w:rsid w:val="001030BF"/>
    <w:rsid w:val="0010728F"/>
    <w:rsid w:val="00112D26"/>
    <w:rsid w:val="00112E8C"/>
    <w:rsid w:val="00117FB3"/>
    <w:rsid w:val="0013153F"/>
    <w:rsid w:val="00131C86"/>
    <w:rsid w:val="00135D38"/>
    <w:rsid w:val="001415F6"/>
    <w:rsid w:val="00142937"/>
    <w:rsid w:val="001447E6"/>
    <w:rsid w:val="00145F20"/>
    <w:rsid w:val="00146945"/>
    <w:rsid w:val="00147A92"/>
    <w:rsid w:val="0015057E"/>
    <w:rsid w:val="00150DE1"/>
    <w:rsid w:val="00154481"/>
    <w:rsid w:val="001548E1"/>
    <w:rsid w:val="00154D93"/>
    <w:rsid w:val="00161298"/>
    <w:rsid w:val="00161405"/>
    <w:rsid w:val="0016296C"/>
    <w:rsid w:val="00163E8A"/>
    <w:rsid w:val="001654F4"/>
    <w:rsid w:val="00167F0D"/>
    <w:rsid w:val="00172D33"/>
    <w:rsid w:val="001733FC"/>
    <w:rsid w:val="00176912"/>
    <w:rsid w:val="00181C82"/>
    <w:rsid w:val="0019094C"/>
    <w:rsid w:val="001913D5"/>
    <w:rsid w:val="00191820"/>
    <w:rsid w:val="0019182B"/>
    <w:rsid w:val="001975B4"/>
    <w:rsid w:val="001A21C9"/>
    <w:rsid w:val="001A48EC"/>
    <w:rsid w:val="001A58A1"/>
    <w:rsid w:val="001A738D"/>
    <w:rsid w:val="001B28C3"/>
    <w:rsid w:val="001B4873"/>
    <w:rsid w:val="001C0094"/>
    <w:rsid w:val="001C3F4C"/>
    <w:rsid w:val="001C6C5A"/>
    <w:rsid w:val="001D1EB6"/>
    <w:rsid w:val="001D23C9"/>
    <w:rsid w:val="001D5794"/>
    <w:rsid w:val="001D7137"/>
    <w:rsid w:val="001E04FF"/>
    <w:rsid w:val="001E1D6B"/>
    <w:rsid w:val="001E3B73"/>
    <w:rsid w:val="001E4639"/>
    <w:rsid w:val="001E7C81"/>
    <w:rsid w:val="001F061D"/>
    <w:rsid w:val="001F4E50"/>
    <w:rsid w:val="00202762"/>
    <w:rsid w:val="002034F3"/>
    <w:rsid w:val="00203A74"/>
    <w:rsid w:val="00206068"/>
    <w:rsid w:val="00210947"/>
    <w:rsid w:val="00213668"/>
    <w:rsid w:val="00213DFE"/>
    <w:rsid w:val="00214DDE"/>
    <w:rsid w:val="00221EE4"/>
    <w:rsid w:val="00222B09"/>
    <w:rsid w:val="0022705A"/>
    <w:rsid w:val="00230FBB"/>
    <w:rsid w:val="002334DB"/>
    <w:rsid w:val="0024161C"/>
    <w:rsid w:val="00242DE5"/>
    <w:rsid w:val="002434AC"/>
    <w:rsid w:val="00244CC1"/>
    <w:rsid w:val="002479F0"/>
    <w:rsid w:val="00250500"/>
    <w:rsid w:val="00251554"/>
    <w:rsid w:val="00253927"/>
    <w:rsid w:val="00254279"/>
    <w:rsid w:val="00257C01"/>
    <w:rsid w:val="002662FD"/>
    <w:rsid w:val="00266FD6"/>
    <w:rsid w:val="00271C77"/>
    <w:rsid w:val="002732FF"/>
    <w:rsid w:val="00281618"/>
    <w:rsid w:val="00282038"/>
    <w:rsid w:val="0028267E"/>
    <w:rsid w:val="002857F1"/>
    <w:rsid w:val="00290DE1"/>
    <w:rsid w:val="00291FFC"/>
    <w:rsid w:val="00296398"/>
    <w:rsid w:val="0029652F"/>
    <w:rsid w:val="002A031D"/>
    <w:rsid w:val="002A4203"/>
    <w:rsid w:val="002B021E"/>
    <w:rsid w:val="002B2297"/>
    <w:rsid w:val="002B234D"/>
    <w:rsid w:val="002C35BD"/>
    <w:rsid w:val="002D1E26"/>
    <w:rsid w:val="002D3C0B"/>
    <w:rsid w:val="002D4B33"/>
    <w:rsid w:val="002D4B50"/>
    <w:rsid w:val="002D4B66"/>
    <w:rsid w:val="002D4E69"/>
    <w:rsid w:val="002D56B5"/>
    <w:rsid w:val="002E0A7C"/>
    <w:rsid w:val="002E3E2C"/>
    <w:rsid w:val="002E3E47"/>
    <w:rsid w:val="002E4122"/>
    <w:rsid w:val="002F05AF"/>
    <w:rsid w:val="002F162A"/>
    <w:rsid w:val="002F1E4F"/>
    <w:rsid w:val="002F3874"/>
    <w:rsid w:val="002F69A0"/>
    <w:rsid w:val="002F70B6"/>
    <w:rsid w:val="002F7C2C"/>
    <w:rsid w:val="002F7EDC"/>
    <w:rsid w:val="0030339B"/>
    <w:rsid w:val="00306BAA"/>
    <w:rsid w:val="0031065B"/>
    <w:rsid w:val="00316CA6"/>
    <w:rsid w:val="00317337"/>
    <w:rsid w:val="003204F7"/>
    <w:rsid w:val="0032060A"/>
    <w:rsid w:val="00324B73"/>
    <w:rsid w:val="00327545"/>
    <w:rsid w:val="00332A0D"/>
    <w:rsid w:val="00332DA5"/>
    <w:rsid w:val="003335CD"/>
    <w:rsid w:val="00333947"/>
    <w:rsid w:val="00335555"/>
    <w:rsid w:val="00335C48"/>
    <w:rsid w:val="00337110"/>
    <w:rsid w:val="00340F4D"/>
    <w:rsid w:val="003419F6"/>
    <w:rsid w:val="00341DBD"/>
    <w:rsid w:val="00344942"/>
    <w:rsid w:val="00346696"/>
    <w:rsid w:val="00350B6C"/>
    <w:rsid w:val="00353B42"/>
    <w:rsid w:val="00357146"/>
    <w:rsid w:val="00360A13"/>
    <w:rsid w:val="00366899"/>
    <w:rsid w:val="003669DB"/>
    <w:rsid w:val="00375EF2"/>
    <w:rsid w:val="00380780"/>
    <w:rsid w:val="00382B8A"/>
    <w:rsid w:val="00382FDD"/>
    <w:rsid w:val="00384B36"/>
    <w:rsid w:val="00387D24"/>
    <w:rsid w:val="003904A7"/>
    <w:rsid w:val="00391D29"/>
    <w:rsid w:val="00393816"/>
    <w:rsid w:val="00396F11"/>
    <w:rsid w:val="00397F2B"/>
    <w:rsid w:val="003A1A9A"/>
    <w:rsid w:val="003A2DB7"/>
    <w:rsid w:val="003A4BD3"/>
    <w:rsid w:val="003A7008"/>
    <w:rsid w:val="003B01B4"/>
    <w:rsid w:val="003B0D04"/>
    <w:rsid w:val="003B1AF9"/>
    <w:rsid w:val="003B389B"/>
    <w:rsid w:val="003B4573"/>
    <w:rsid w:val="003B627E"/>
    <w:rsid w:val="003C1A33"/>
    <w:rsid w:val="003C274C"/>
    <w:rsid w:val="003C2D25"/>
    <w:rsid w:val="003C53B0"/>
    <w:rsid w:val="003C7FD3"/>
    <w:rsid w:val="003D1756"/>
    <w:rsid w:val="003D1EC0"/>
    <w:rsid w:val="003D2DFA"/>
    <w:rsid w:val="003D527A"/>
    <w:rsid w:val="003D612D"/>
    <w:rsid w:val="003D689A"/>
    <w:rsid w:val="003D6D03"/>
    <w:rsid w:val="003E04A8"/>
    <w:rsid w:val="003E0BEB"/>
    <w:rsid w:val="003E2869"/>
    <w:rsid w:val="003E5B93"/>
    <w:rsid w:val="003F06E1"/>
    <w:rsid w:val="003F0F2A"/>
    <w:rsid w:val="003F0FEE"/>
    <w:rsid w:val="003F1ABE"/>
    <w:rsid w:val="003F31A0"/>
    <w:rsid w:val="003F3EF4"/>
    <w:rsid w:val="003F49D4"/>
    <w:rsid w:val="003F4C15"/>
    <w:rsid w:val="003F5E57"/>
    <w:rsid w:val="003F706B"/>
    <w:rsid w:val="004002BA"/>
    <w:rsid w:val="004009E6"/>
    <w:rsid w:val="004053E1"/>
    <w:rsid w:val="0040543E"/>
    <w:rsid w:val="004063A5"/>
    <w:rsid w:val="004076AE"/>
    <w:rsid w:val="00410EFE"/>
    <w:rsid w:val="00411704"/>
    <w:rsid w:val="00411D88"/>
    <w:rsid w:val="004145C0"/>
    <w:rsid w:val="00420F4B"/>
    <w:rsid w:val="00421596"/>
    <w:rsid w:val="0042166F"/>
    <w:rsid w:val="004234AA"/>
    <w:rsid w:val="004248C6"/>
    <w:rsid w:val="004277C0"/>
    <w:rsid w:val="00430333"/>
    <w:rsid w:val="004318BE"/>
    <w:rsid w:val="00434128"/>
    <w:rsid w:val="00437993"/>
    <w:rsid w:val="0044144F"/>
    <w:rsid w:val="004427D7"/>
    <w:rsid w:val="004431B8"/>
    <w:rsid w:val="00443971"/>
    <w:rsid w:val="00444413"/>
    <w:rsid w:val="00446A0A"/>
    <w:rsid w:val="00447950"/>
    <w:rsid w:val="00452611"/>
    <w:rsid w:val="00456FE8"/>
    <w:rsid w:val="00460FC3"/>
    <w:rsid w:val="00461BF3"/>
    <w:rsid w:val="0046397F"/>
    <w:rsid w:val="00463DCB"/>
    <w:rsid w:val="00466932"/>
    <w:rsid w:val="004676FC"/>
    <w:rsid w:val="00470194"/>
    <w:rsid w:val="00470D4E"/>
    <w:rsid w:val="00473B4D"/>
    <w:rsid w:val="00477325"/>
    <w:rsid w:val="00477C09"/>
    <w:rsid w:val="00477C6E"/>
    <w:rsid w:val="00480EB6"/>
    <w:rsid w:val="004826A1"/>
    <w:rsid w:val="00483E59"/>
    <w:rsid w:val="004848D7"/>
    <w:rsid w:val="00484D3A"/>
    <w:rsid w:val="00484E1E"/>
    <w:rsid w:val="0048587A"/>
    <w:rsid w:val="0048590C"/>
    <w:rsid w:val="00486880"/>
    <w:rsid w:val="00487183"/>
    <w:rsid w:val="0049194D"/>
    <w:rsid w:val="00492F27"/>
    <w:rsid w:val="004938BD"/>
    <w:rsid w:val="00494674"/>
    <w:rsid w:val="00494875"/>
    <w:rsid w:val="0049632B"/>
    <w:rsid w:val="00496D33"/>
    <w:rsid w:val="004A4A89"/>
    <w:rsid w:val="004B1291"/>
    <w:rsid w:val="004B64AE"/>
    <w:rsid w:val="004B6EF4"/>
    <w:rsid w:val="004C2A2C"/>
    <w:rsid w:val="004D19F6"/>
    <w:rsid w:val="004D27AB"/>
    <w:rsid w:val="004D31A8"/>
    <w:rsid w:val="004D4762"/>
    <w:rsid w:val="004D4CBE"/>
    <w:rsid w:val="004D541D"/>
    <w:rsid w:val="004D6582"/>
    <w:rsid w:val="004D74D3"/>
    <w:rsid w:val="004D7C65"/>
    <w:rsid w:val="004E1AD9"/>
    <w:rsid w:val="004E2C39"/>
    <w:rsid w:val="004F200E"/>
    <w:rsid w:val="004F2BF1"/>
    <w:rsid w:val="004F5C31"/>
    <w:rsid w:val="00503F39"/>
    <w:rsid w:val="005068DA"/>
    <w:rsid w:val="00510A58"/>
    <w:rsid w:val="0051113B"/>
    <w:rsid w:val="00511ADF"/>
    <w:rsid w:val="00511BDE"/>
    <w:rsid w:val="005131CB"/>
    <w:rsid w:val="005142A9"/>
    <w:rsid w:val="00515E29"/>
    <w:rsid w:val="00520705"/>
    <w:rsid w:val="00523C70"/>
    <w:rsid w:val="00526851"/>
    <w:rsid w:val="005278CA"/>
    <w:rsid w:val="0053042C"/>
    <w:rsid w:val="00530B17"/>
    <w:rsid w:val="00534D0E"/>
    <w:rsid w:val="00535F0D"/>
    <w:rsid w:val="00536193"/>
    <w:rsid w:val="005374BB"/>
    <w:rsid w:val="0054196D"/>
    <w:rsid w:val="00541CB5"/>
    <w:rsid w:val="00541D97"/>
    <w:rsid w:val="00542E80"/>
    <w:rsid w:val="0054545B"/>
    <w:rsid w:val="00554678"/>
    <w:rsid w:val="00557D63"/>
    <w:rsid w:val="0056096C"/>
    <w:rsid w:val="00563514"/>
    <w:rsid w:val="005652C1"/>
    <w:rsid w:val="005656C1"/>
    <w:rsid w:val="00566E3E"/>
    <w:rsid w:val="00567BFF"/>
    <w:rsid w:val="00570C39"/>
    <w:rsid w:val="005744D3"/>
    <w:rsid w:val="00581027"/>
    <w:rsid w:val="00581189"/>
    <w:rsid w:val="005816D8"/>
    <w:rsid w:val="00581BEA"/>
    <w:rsid w:val="00584582"/>
    <w:rsid w:val="00584F65"/>
    <w:rsid w:val="005915C7"/>
    <w:rsid w:val="00594E5F"/>
    <w:rsid w:val="00595AF5"/>
    <w:rsid w:val="00596571"/>
    <w:rsid w:val="00596DDD"/>
    <w:rsid w:val="00597B2E"/>
    <w:rsid w:val="005A3808"/>
    <w:rsid w:val="005A5B26"/>
    <w:rsid w:val="005A5BFA"/>
    <w:rsid w:val="005A7FA5"/>
    <w:rsid w:val="005B0CFD"/>
    <w:rsid w:val="005B0E24"/>
    <w:rsid w:val="005B4381"/>
    <w:rsid w:val="005B43CA"/>
    <w:rsid w:val="005B5031"/>
    <w:rsid w:val="005B5561"/>
    <w:rsid w:val="005B6801"/>
    <w:rsid w:val="005B7C03"/>
    <w:rsid w:val="005C2F03"/>
    <w:rsid w:val="005C36A0"/>
    <w:rsid w:val="005C3A84"/>
    <w:rsid w:val="005C3FA5"/>
    <w:rsid w:val="005C5A5B"/>
    <w:rsid w:val="005D08E3"/>
    <w:rsid w:val="005D1162"/>
    <w:rsid w:val="005D6CAE"/>
    <w:rsid w:val="005E1B4E"/>
    <w:rsid w:val="005E2E3B"/>
    <w:rsid w:val="005E50C1"/>
    <w:rsid w:val="005F0779"/>
    <w:rsid w:val="005F150A"/>
    <w:rsid w:val="005F1C3F"/>
    <w:rsid w:val="005F1D34"/>
    <w:rsid w:val="005F44E2"/>
    <w:rsid w:val="005F4E2A"/>
    <w:rsid w:val="0060013B"/>
    <w:rsid w:val="00604DC3"/>
    <w:rsid w:val="00607656"/>
    <w:rsid w:val="00607E30"/>
    <w:rsid w:val="00611532"/>
    <w:rsid w:val="00612F1D"/>
    <w:rsid w:val="00615B75"/>
    <w:rsid w:val="00621BC8"/>
    <w:rsid w:val="00624D48"/>
    <w:rsid w:val="00625C85"/>
    <w:rsid w:val="00627C8D"/>
    <w:rsid w:val="00627D49"/>
    <w:rsid w:val="0063194C"/>
    <w:rsid w:val="0063751A"/>
    <w:rsid w:val="006377BE"/>
    <w:rsid w:val="00637BA8"/>
    <w:rsid w:val="0064198F"/>
    <w:rsid w:val="00643AC2"/>
    <w:rsid w:val="0064425A"/>
    <w:rsid w:val="00644BA5"/>
    <w:rsid w:val="00646FE9"/>
    <w:rsid w:val="00650BDD"/>
    <w:rsid w:val="0065234A"/>
    <w:rsid w:val="0065419E"/>
    <w:rsid w:val="00657B04"/>
    <w:rsid w:val="00665375"/>
    <w:rsid w:val="006678BC"/>
    <w:rsid w:val="0067160C"/>
    <w:rsid w:val="00671A98"/>
    <w:rsid w:val="00675688"/>
    <w:rsid w:val="00677280"/>
    <w:rsid w:val="00682572"/>
    <w:rsid w:val="006825DC"/>
    <w:rsid w:val="006829EA"/>
    <w:rsid w:val="006847DD"/>
    <w:rsid w:val="0068557F"/>
    <w:rsid w:val="00687383"/>
    <w:rsid w:val="006903EB"/>
    <w:rsid w:val="00691C4D"/>
    <w:rsid w:val="006936FD"/>
    <w:rsid w:val="00695771"/>
    <w:rsid w:val="00695C0C"/>
    <w:rsid w:val="006973EE"/>
    <w:rsid w:val="006A2E5A"/>
    <w:rsid w:val="006A2E90"/>
    <w:rsid w:val="006A45C0"/>
    <w:rsid w:val="006A77BB"/>
    <w:rsid w:val="006B45D3"/>
    <w:rsid w:val="006B68DE"/>
    <w:rsid w:val="006C2355"/>
    <w:rsid w:val="006C407F"/>
    <w:rsid w:val="006C52A8"/>
    <w:rsid w:val="006D1C29"/>
    <w:rsid w:val="006D23FE"/>
    <w:rsid w:val="006D46B7"/>
    <w:rsid w:val="006D61C7"/>
    <w:rsid w:val="006D7FA9"/>
    <w:rsid w:val="006E3670"/>
    <w:rsid w:val="006E3ED2"/>
    <w:rsid w:val="006E590D"/>
    <w:rsid w:val="006E70A3"/>
    <w:rsid w:val="0070038F"/>
    <w:rsid w:val="00703647"/>
    <w:rsid w:val="00703DBB"/>
    <w:rsid w:val="00705548"/>
    <w:rsid w:val="00706762"/>
    <w:rsid w:val="00720D73"/>
    <w:rsid w:val="00722C28"/>
    <w:rsid w:val="00725FC8"/>
    <w:rsid w:val="00733C58"/>
    <w:rsid w:val="00734453"/>
    <w:rsid w:val="007361EC"/>
    <w:rsid w:val="00736A41"/>
    <w:rsid w:val="007371DE"/>
    <w:rsid w:val="00746F6D"/>
    <w:rsid w:val="00752C56"/>
    <w:rsid w:val="0075716B"/>
    <w:rsid w:val="00760B9D"/>
    <w:rsid w:val="00760BA5"/>
    <w:rsid w:val="00761697"/>
    <w:rsid w:val="00767633"/>
    <w:rsid w:val="00772CA6"/>
    <w:rsid w:val="007871AE"/>
    <w:rsid w:val="0079054F"/>
    <w:rsid w:val="00791820"/>
    <w:rsid w:val="0079312A"/>
    <w:rsid w:val="007A4468"/>
    <w:rsid w:val="007A658A"/>
    <w:rsid w:val="007A743B"/>
    <w:rsid w:val="007B02A0"/>
    <w:rsid w:val="007B30D4"/>
    <w:rsid w:val="007B626E"/>
    <w:rsid w:val="007B6271"/>
    <w:rsid w:val="007C01D4"/>
    <w:rsid w:val="007C2EE9"/>
    <w:rsid w:val="007C433D"/>
    <w:rsid w:val="007C4FD4"/>
    <w:rsid w:val="007C6269"/>
    <w:rsid w:val="007C670A"/>
    <w:rsid w:val="007C6B15"/>
    <w:rsid w:val="007C790E"/>
    <w:rsid w:val="007D41BE"/>
    <w:rsid w:val="007D454C"/>
    <w:rsid w:val="007E01E6"/>
    <w:rsid w:val="007E05C9"/>
    <w:rsid w:val="007E05CA"/>
    <w:rsid w:val="007E1935"/>
    <w:rsid w:val="007E1D52"/>
    <w:rsid w:val="007E4BA0"/>
    <w:rsid w:val="007E4D5A"/>
    <w:rsid w:val="007E4EA7"/>
    <w:rsid w:val="007E5445"/>
    <w:rsid w:val="007E7CBD"/>
    <w:rsid w:val="007F113D"/>
    <w:rsid w:val="007F1E44"/>
    <w:rsid w:val="007F1F8E"/>
    <w:rsid w:val="007F3B17"/>
    <w:rsid w:val="007F3EAC"/>
    <w:rsid w:val="007F4967"/>
    <w:rsid w:val="007F5443"/>
    <w:rsid w:val="00801B2E"/>
    <w:rsid w:val="008052FD"/>
    <w:rsid w:val="00807D31"/>
    <w:rsid w:val="008137E3"/>
    <w:rsid w:val="0081436E"/>
    <w:rsid w:val="00822E93"/>
    <w:rsid w:val="0082478C"/>
    <w:rsid w:val="00830C08"/>
    <w:rsid w:val="008311E2"/>
    <w:rsid w:val="00832160"/>
    <w:rsid w:val="00834C50"/>
    <w:rsid w:val="00835071"/>
    <w:rsid w:val="008420B5"/>
    <w:rsid w:val="00852750"/>
    <w:rsid w:val="00853C64"/>
    <w:rsid w:val="00853E42"/>
    <w:rsid w:val="00856E59"/>
    <w:rsid w:val="00857D13"/>
    <w:rsid w:val="00860FC4"/>
    <w:rsid w:val="0086103C"/>
    <w:rsid w:val="008660E3"/>
    <w:rsid w:val="00870064"/>
    <w:rsid w:val="00877BC4"/>
    <w:rsid w:val="0088051D"/>
    <w:rsid w:val="00882A4E"/>
    <w:rsid w:val="00885ACF"/>
    <w:rsid w:val="00891D75"/>
    <w:rsid w:val="008938ED"/>
    <w:rsid w:val="00893C51"/>
    <w:rsid w:val="0089713D"/>
    <w:rsid w:val="008A159A"/>
    <w:rsid w:val="008A1F62"/>
    <w:rsid w:val="008A27BB"/>
    <w:rsid w:val="008A3252"/>
    <w:rsid w:val="008A398F"/>
    <w:rsid w:val="008B18DC"/>
    <w:rsid w:val="008B240D"/>
    <w:rsid w:val="008C15D7"/>
    <w:rsid w:val="008C1840"/>
    <w:rsid w:val="008C3819"/>
    <w:rsid w:val="008C39A2"/>
    <w:rsid w:val="008C7AB1"/>
    <w:rsid w:val="008D0463"/>
    <w:rsid w:val="008D1F7D"/>
    <w:rsid w:val="008D4570"/>
    <w:rsid w:val="008D4E07"/>
    <w:rsid w:val="008D5EC2"/>
    <w:rsid w:val="008E04C0"/>
    <w:rsid w:val="008E0898"/>
    <w:rsid w:val="008E5512"/>
    <w:rsid w:val="008E562B"/>
    <w:rsid w:val="008E574B"/>
    <w:rsid w:val="008F08E4"/>
    <w:rsid w:val="008F1526"/>
    <w:rsid w:val="008F27AE"/>
    <w:rsid w:val="008F2F0F"/>
    <w:rsid w:val="008F2F6A"/>
    <w:rsid w:val="008F4839"/>
    <w:rsid w:val="008F71B6"/>
    <w:rsid w:val="009004D7"/>
    <w:rsid w:val="00903529"/>
    <w:rsid w:val="009051BE"/>
    <w:rsid w:val="009059D3"/>
    <w:rsid w:val="00905B34"/>
    <w:rsid w:val="009146D1"/>
    <w:rsid w:val="00914C55"/>
    <w:rsid w:val="00922315"/>
    <w:rsid w:val="00923A03"/>
    <w:rsid w:val="00924B46"/>
    <w:rsid w:val="0092563E"/>
    <w:rsid w:val="00927A27"/>
    <w:rsid w:val="00930921"/>
    <w:rsid w:val="00930E7F"/>
    <w:rsid w:val="00934914"/>
    <w:rsid w:val="0093615D"/>
    <w:rsid w:val="00940F04"/>
    <w:rsid w:val="009431D6"/>
    <w:rsid w:val="00945301"/>
    <w:rsid w:val="0094756E"/>
    <w:rsid w:val="009479B7"/>
    <w:rsid w:val="00947AEF"/>
    <w:rsid w:val="00961980"/>
    <w:rsid w:val="00962037"/>
    <w:rsid w:val="00962F0E"/>
    <w:rsid w:val="00963365"/>
    <w:rsid w:val="0096577F"/>
    <w:rsid w:val="00971111"/>
    <w:rsid w:val="00974823"/>
    <w:rsid w:val="009762FA"/>
    <w:rsid w:val="009773C5"/>
    <w:rsid w:val="00980B59"/>
    <w:rsid w:val="00981573"/>
    <w:rsid w:val="00987FA4"/>
    <w:rsid w:val="00990B2F"/>
    <w:rsid w:val="00997A49"/>
    <w:rsid w:val="009A14B1"/>
    <w:rsid w:val="009A4519"/>
    <w:rsid w:val="009A59FC"/>
    <w:rsid w:val="009A61C3"/>
    <w:rsid w:val="009B0541"/>
    <w:rsid w:val="009B4CB1"/>
    <w:rsid w:val="009B65D2"/>
    <w:rsid w:val="009B660D"/>
    <w:rsid w:val="009B76F2"/>
    <w:rsid w:val="009C0AA2"/>
    <w:rsid w:val="009C2D96"/>
    <w:rsid w:val="009D1337"/>
    <w:rsid w:val="009D1657"/>
    <w:rsid w:val="009D2A60"/>
    <w:rsid w:val="009D615E"/>
    <w:rsid w:val="009E0D78"/>
    <w:rsid w:val="009E2399"/>
    <w:rsid w:val="009E6A75"/>
    <w:rsid w:val="009E7620"/>
    <w:rsid w:val="009E7CC3"/>
    <w:rsid w:val="009F0EFF"/>
    <w:rsid w:val="009F1066"/>
    <w:rsid w:val="009F1781"/>
    <w:rsid w:val="009F2527"/>
    <w:rsid w:val="00A01AF1"/>
    <w:rsid w:val="00A0531C"/>
    <w:rsid w:val="00A07A8A"/>
    <w:rsid w:val="00A11EC8"/>
    <w:rsid w:val="00A15565"/>
    <w:rsid w:val="00A24825"/>
    <w:rsid w:val="00A24D80"/>
    <w:rsid w:val="00A26967"/>
    <w:rsid w:val="00A26F7B"/>
    <w:rsid w:val="00A27B94"/>
    <w:rsid w:val="00A34869"/>
    <w:rsid w:val="00A3628E"/>
    <w:rsid w:val="00A414E7"/>
    <w:rsid w:val="00A42F1F"/>
    <w:rsid w:val="00A44BD5"/>
    <w:rsid w:val="00A44F12"/>
    <w:rsid w:val="00A45586"/>
    <w:rsid w:val="00A46BB3"/>
    <w:rsid w:val="00A46C71"/>
    <w:rsid w:val="00A50A51"/>
    <w:rsid w:val="00A53FA9"/>
    <w:rsid w:val="00A5417E"/>
    <w:rsid w:val="00A557FB"/>
    <w:rsid w:val="00A56A00"/>
    <w:rsid w:val="00A626B3"/>
    <w:rsid w:val="00A726FC"/>
    <w:rsid w:val="00A7463E"/>
    <w:rsid w:val="00A75858"/>
    <w:rsid w:val="00A76254"/>
    <w:rsid w:val="00A804EB"/>
    <w:rsid w:val="00A8052D"/>
    <w:rsid w:val="00A82DCF"/>
    <w:rsid w:val="00A83190"/>
    <w:rsid w:val="00A84381"/>
    <w:rsid w:val="00A870E3"/>
    <w:rsid w:val="00A87270"/>
    <w:rsid w:val="00A87623"/>
    <w:rsid w:val="00A9283B"/>
    <w:rsid w:val="00A93219"/>
    <w:rsid w:val="00A93E8E"/>
    <w:rsid w:val="00A9576C"/>
    <w:rsid w:val="00A95E25"/>
    <w:rsid w:val="00AA0D96"/>
    <w:rsid w:val="00AA6318"/>
    <w:rsid w:val="00AB1D36"/>
    <w:rsid w:val="00AB219C"/>
    <w:rsid w:val="00AB24F6"/>
    <w:rsid w:val="00AB76C1"/>
    <w:rsid w:val="00AB76CB"/>
    <w:rsid w:val="00AC02C5"/>
    <w:rsid w:val="00AC22FB"/>
    <w:rsid w:val="00AC33D7"/>
    <w:rsid w:val="00AC3EDD"/>
    <w:rsid w:val="00AC6D5A"/>
    <w:rsid w:val="00AD03AD"/>
    <w:rsid w:val="00AD2155"/>
    <w:rsid w:val="00AD2E94"/>
    <w:rsid w:val="00AD5099"/>
    <w:rsid w:val="00AD713E"/>
    <w:rsid w:val="00AE11B7"/>
    <w:rsid w:val="00AE24E8"/>
    <w:rsid w:val="00AE42BF"/>
    <w:rsid w:val="00AE7608"/>
    <w:rsid w:val="00AF1402"/>
    <w:rsid w:val="00AF3534"/>
    <w:rsid w:val="00AF48F7"/>
    <w:rsid w:val="00AF6AC0"/>
    <w:rsid w:val="00AF7EA4"/>
    <w:rsid w:val="00B06BB3"/>
    <w:rsid w:val="00B104B6"/>
    <w:rsid w:val="00B11419"/>
    <w:rsid w:val="00B14B1E"/>
    <w:rsid w:val="00B174A1"/>
    <w:rsid w:val="00B204B4"/>
    <w:rsid w:val="00B206D4"/>
    <w:rsid w:val="00B20C74"/>
    <w:rsid w:val="00B2358D"/>
    <w:rsid w:val="00B23B0E"/>
    <w:rsid w:val="00B25A8F"/>
    <w:rsid w:val="00B25CA3"/>
    <w:rsid w:val="00B2716D"/>
    <w:rsid w:val="00B31713"/>
    <w:rsid w:val="00B34901"/>
    <w:rsid w:val="00B37498"/>
    <w:rsid w:val="00B37983"/>
    <w:rsid w:val="00B400A9"/>
    <w:rsid w:val="00B401DA"/>
    <w:rsid w:val="00B40706"/>
    <w:rsid w:val="00B41816"/>
    <w:rsid w:val="00B504BC"/>
    <w:rsid w:val="00B52315"/>
    <w:rsid w:val="00B53E07"/>
    <w:rsid w:val="00B54790"/>
    <w:rsid w:val="00B563D6"/>
    <w:rsid w:val="00B62EF0"/>
    <w:rsid w:val="00B6412B"/>
    <w:rsid w:val="00B65BDC"/>
    <w:rsid w:val="00B65FEF"/>
    <w:rsid w:val="00B67B7E"/>
    <w:rsid w:val="00B67BC1"/>
    <w:rsid w:val="00B7041F"/>
    <w:rsid w:val="00B72BB6"/>
    <w:rsid w:val="00B77716"/>
    <w:rsid w:val="00B81043"/>
    <w:rsid w:val="00B82B4B"/>
    <w:rsid w:val="00B83613"/>
    <w:rsid w:val="00B85C35"/>
    <w:rsid w:val="00B91EBA"/>
    <w:rsid w:val="00B93180"/>
    <w:rsid w:val="00B93532"/>
    <w:rsid w:val="00B94426"/>
    <w:rsid w:val="00B954B1"/>
    <w:rsid w:val="00B95638"/>
    <w:rsid w:val="00BA0DAB"/>
    <w:rsid w:val="00BA14F6"/>
    <w:rsid w:val="00BA21D5"/>
    <w:rsid w:val="00BA3B57"/>
    <w:rsid w:val="00BA5E29"/>
    <w:rsid w:val="00BB0230"/>
    <w:rsid w:val="00BB2F8B"/>
    <w:rsid w:val="00BB34CD"/>
    <w:rsid w:val="00BB5A06"/>
    <w:rsid w:val="00BB6500"/>
    <w:rsid w:val="00BC09C5"/>
    <w:rsid w:val="00BC300B"/>
    <w:rsid w:val="00BC7BD0"/>
    <w:rsid w:val="00BD0031"/>
    <w:rsid w:val="00BD0327"/>
    <w:rsid w:val="00BE1870"/>
    <w:rsid w:val="00BE52EF"/>
    <w:rsid w:val="00BE7AB7"/>
    <w:rsid w:val="00BF2126"/>
    <w:rsid w:val="00BF21DB"/>
    <w:rsid w:val="00BF38BC"/>
    <w:rsid w:val="00BF581F"/>
    <w:rsid w:val="00C02B10"/>
    <w:rsid w:val="00C13022"/>
    <w:rsid w:val="00C16ECA"/>
    <w:rsid w:val="00C17AD7"/>
    <w:rsid w:val="00C225A1"/>
    <w:rsid w:val="00C23D0A"/>
    <w:rsid w:val="00C24CB6"/>
    <w:rsid w:val="00C255AF"/>
    <w:rsid w:val="00C26622"/>
    <w:rsid w:val="00C36112"/>
    <w:rsid w:val="00C3622C"/>
    <w:rsid w:val="00C36879"/>
    <w:rsid w:val="00C36FEB"/>
    <w:rsid w:val="00C40F45"/>
    <w:rsid w:val="00C417F1"/>
    <w:rsid w:val="00C43E80"/>
    <w:rsid w:val="00C52F21"/>
    <w:rsid w:val="00C551B7"/>
    <w:rsid w:val="00C561F1"/>
    <w:rsid w:val="00C56500"/>
    <w:rsid w:val="00C6010B"/>
    <w:rsid w:val="00C616D8"/>
    <w:rsid w:val="00C6489A"/>
    <w:rsid w:val="00C65929"/>
    <w:rsid w:val="00C75CFB"/>
    <w:rsid w:val="00C76A44"/>
    <w:rsid w:val="00C77A97"/>
    <w:rsid w:val="00C84012"/>
    <w:rsid w:val="00C915E9"/>
    <w:rsid w:val="00C9409C"/>
    <w:rsid w:val="00C953F8"/>
    <w:rsid w:val="00C96C8A"/>
    <w:rsid w:val="00CA1500"/>
    <w:rsid w:val="00CA6B34"/>
    <w:rsid w:val="00CA7E46"/>
    <w:rsid w:val="00CB0715"/>
    <w:rsid w:val="00CB379F"/>
    <w:rsid w:val="00CB7D5E"/>
    <w:rsid w:val="00CC5574"/>
    <w:rsid w:val="00CD57A7"/>
    <w:rsid w:val="00CD6818"/>
    <w:rsid w:val="00CE15BB"/>
    <w:rsid w:val="00CE25C2"/>
    <w:rsid w:val="00CE456F"/>
    <w:rsid w:val="00CE471B"/>
    <w:rsid w:val="00CE5BC2"/>
    <w:rsid w:val="00CE68E5"/>
    <w:rsid w:val="00CE6ACA"/>
    <w:rsid w:val="00D006D9"/>
    <w:rsid w:val="00D02325"/>
    <w:rsid w:val="00D07412"/>
    <w:rsid w:val="00D10E14"/>
    <w:rsid w:val="00D111AA"/>
    <w:rsid w:val="00D123C5"/>
    <w:rsid w:val="00D143ED"/>
    <w:rsid w:val="00D156A4"/>
    <w:rsid w:val="00D167FB"/>
    <w:rsid w:val="00D22C13"/>
    <w:rsid w:val="00D23D1F"/>
    <w:rsid w:val="00D24CC7"/>
    <w:rsid w:val="00D2697E"/>
    <w:rsid w:val="00D30EFE"/>
    <w:rsid w:val="00D319CE"/>
    <w:rsid w:val="00D40990"/>
    <w:rsid w:val="00D4251A"/>
    <w:rsid w:val="00D4324C"/>
    <w:rsid w:val="00D450A9"/>
    <w:rsid w:val="00D456E1"/>
    <w:rsid w:val="00D46723"/>
    <w:rsid w:val="00D52598"/>
    <w:rsid w:val="00D52C2E"/>
    <w:rsid w:val="00D54853"/>
    <w:rsid w:val="00D63C5F"/>
    <w:rsid w:val="00D63D72"/>
    <w:rsid w:val="00D70490"/>
    <w:rsid w:val="00D70686"/>
    <w:rsid w:val="00D76A6E"/>
    <w:rsid w:val="00D80A7D"/>
    <w:rsid w:val="00D81BC6"/>
    <w:rsid w:val="00D8400D"/>
    <w:rsid w:val="00D91286"/>
    <w:rsid w:val="00D912CA"/>
    <w:rsid w:val="00D93993"/>
    <w:rsid w:val="00D977E6"/>
    <w:rsid w:val="00DA379D"/>
    <w:rsid w:val="00DA3A39"/>
    <w:rsid w:val="00DA4611"/>
    <w:rsid w:val="00DA5A54"/>
    <w:rsid w:val="00DA7E47"/>
    <w:rsid w:val="00DB22B0"/>
    <w:rsid w:val="00DB4629"/>
    <w:rsid w:val="00DB62D7"/>
    <w:rsid w:val="00DC0591"/>
    <w:rsid w:val="00DC41BB"/>
    <w:rsid w:val="00DC6A10"/>
    <w:rsid w:val="00DD0156"/>
    <w:rsid w:val="00DD2F1A"/>
    <w:rsid w:val="00DD2FA7"/>
    <w:rsid w:val="00DD3389"/>
    <w:rsid w:val="00DD583B"/>
    <w:rsid w:val="00DD71FF"/>
    <w:rsid w:val="00DD78F3"/>
    <w:rsid w:val="00DD7CA4"/>
    <w:rsid w:val="00DD7CFC"/>
    <w:rsid w:val="00DE0997"/>
    <w:rsid w:val="00DE1541"/>
    <w:rsid w:val="00DE4318"/>
    <w:rsid w:val="00DE5D73"/>
    <w:rsid w:val="00DF1AB7"/>
    <w:rsid w:val="00DF1FFF"/>
    <w:rsid w:val="00DF52C4"/>
    <w:rsid w:val="00DF60FF"/>
    <w:rsid w:val="00E01179"/>
    <w:rsid w:val="00E02B6B"/>
    <w:rsid w:val="00E06CCF"/>
    <w:rsid w:val="00E07AF6"/>
    <w:rsid w:val="00E07F62"/>
    <w:rsid w:val="00E10950"/>
    <w:rsid w:val="00E120DD"/>
    <w:rsid w:val="00E1478E"/>
    <w:rsid w:val="00E14A2B"/>
    <w:rsid w:val="00E1500E"/>
    <w:rsid w:val="00E15C81"/>
    <w:rsid w:val="00E162E6"/>
    <w:rsid w:val="00E16DBD"/>
    <w:rsid w:val="00E1749D"/>
    <w:rsid w:val="00E17583"/>
    <w:rsid w:val="00E204EB"/>
    <w:rsid w:val="00E215FE"/>
    <w:rsid w:val="00E2174F"/>
    <w:rsid w:val="00E22336"/>
    <w:rsid w:val="00E23111"/>
    <w:rsid w:val="00E24EB0"/>
    <w:rsid w:val="00E33151"/>
    <w:rsid w:val="00E40314"/>
    <w:rsid w:val="00E403B7"/>
    <w:rsid w:val="00E406FB"/>
    <w:rsid w:val="00E40DB3"/>
    <w:rsid w:val="00E41B12"/>
    <w:rsid w:val="00E453B9"/>
    <w:rsid w:val="00E4542C"/>
    <w:rsid w:val="00E4731A"/>
    <w:rsid w:val="00E47ED6"/>
    <w:rsid w:val="00E525D2"/>
    <w:rsid w:val="00E52A98"/>
    <w:rsid w:val="00E52B28"/>
    <w:rsid w:val="00E5373D"/>
    <w:rsid w:val="00E53904"/>
    <w:rsid w:val="00E55CBB"/>
    <w:rsid w:val="00E573D4"/>
    <w:rsid w:val="00E57F5A"/>
    <w:rsid w:val="00E61EB4"/>
    <w:rsid w:val="00E61F1B"/>
    <w:rsid w:val="00E627E0"/>
    <w:rsid w:val="00E643A9"/>
    <w:rsid w:val="00E658EF"/>
    <w:rsid w:val="00E659AE"/>
    <w:rsid w:val="00E65CDB"/>
    <w:rsid w:val="00E671A9"/>
    <w:rsid w:val="00E67540"/>
    <w:rsid w:val="00E726DF"/>
    <w:rsid w:val="00E771E5"/>
    <w:rsid w:val="00E80C49"/>
    <w:rsid w:val="00E80C58"/>
    <w:rsid w:val="00E8252C"/>
    <w:rsid w:val="00E825D2"/>
    <w:rsid w:val="00E8373C"/>
    <w:rsid w:val="00E8390B"/>
    <w:rsid w:val="00E84699"/>
    <w:rsid w:val="00E84B20"/>
    <w:rsid w:val="00E85075"/>
    <w:rsid w:val="00E87106"/>
    <w:rsid w:val="00E873FB"/>
    <w:rsid w:val="00E87E34"/>
    <w:rsid w:val="00E95A94"/>
    <w:rsid w:val="00E968E9"/>
    <w:rsid w:val="00EA0319"/>
    <w:rsid w:val="00EA0C25"/>
    <w:rsid w:val="00EA2F32"/>
    <w:rsid w:val="00EA3A46"/>
    <w:rsid w:val="00EB0517"/>
    <w:rsid w:val="00EB1B0A"/>
    <w:rsid w:val="00EB2814"/>
    <w:rsid w:val="00EC3980"/>
    <w:rsid w:val="00EC619F"/>
    <w:rsid w:val="00EC7CEC"/>
    <w:rsid w:val="00ED1116"/>
    <w:rsid w:val="00ED1D44"/>
    <w:rsid w:val="00ED46E7"/>
    <w:rsid w:val="00EE0424"/>
    <w:rsid w:val="00EE4F7A"/>
    <w:rsid w:val="00EE5F7A"/>
    <w:rsid w:val="00EE6CD2"/>
    <w:rsid w:val="00EF045F"/>
    <w:rsid w:val="00EF379D"/>
    <w:rsid w:val="00EF6FBB"/>
    <w:rsid w:val="00F01667"/>
    <w:rsid w:val="00F02113"/>
    <w:rsid w:val="00F0549A"/>
    <w:rsid w:val="00F06E34"/>
    <w:rsid w:val="00F11A79"/>
    <w:rsid w:val="00F21BDB"/>
    <w:rsid w:val="00F225C0"/>
    <w:rsid w:val="00F25D95"/>
    <w:rsid w:val="00F30B46"/>
    <w:rsid w:val="00F3154C"/>
    <w:rsid w:val="00F3255D"/>
    <w:rsid w:val="00F32FBD"/>
    <w:rsid w:val="00F33A34"/>
    <w:rsid w:val="00F3422F"/>
    <w:rsid w:val="00F34612"/>
    <w:rsid w:val="00F420F9"/>
    <w:rsid w:val="00F42BCB"/>
    <w:rsid w:val="00F43C22"/>
    <w:rsid w:val="00F45203"/>
    <w:rsid w:val="00F45725"/>
    <w:rsid w:val="00F47F99"/>
    <w:rsid w:val="00F535F6"/>
    <w:rsid w:val="00F546CA"/>
    <w:rsid w:val="00F56DA8"/>
    <w:rsid w:val="00F62B04"/>
    <w:rsid w:val="00F646F5"/>
    <w:rsid w:val="00F7004F"/>
    <w:rsid w:val="00F709FE"/>
    <w:rsid w:val="00F72B55"/>
    <w:rsid w:val="00F800A9"/>
    <w:rsid w:val="00F81B90"/>
    <w:rsid w:val="00F82BCA"/>
    <w:rsid w:val="00F8512C"/>
    <w:rsid w:val="00F86623"/>
    <w:rsid w:val="00F87640"/>
    <w:rsid w:val="00F90700"/>
    <w:rsid w:val="00F93C24"/>
    <w:rsid w:val="00F95E28"/>
    <w:rsid w:val="00F97843"/>
    <w:rsid w:val="00FA01E2"/>
    <w:rsid w:val="00FA300C"/>
    <w:rsid w:val="00FA5240"/>
    <w:rsid w:val="00FA7E9A"/>
    <w:rsid w:val="00FB1099"/>
    <w:rsid w:val="00FB41F2"/>
    <w:rsid w:val="00FB7CC2"/>
    <w:rsid w:val="00FD2191"/>
    <w:rsid w:val="00FD23CF"/>
    <w:rsid w:val="00FD345E"/>
    <w:rsid w:val="00FD6DBD"/>
    <w:rsid w:val="00FE05FE"/>
    <w:rsid w:val="00FE2CD7"/>
    <w:rsid w:val="00FE337E"/>
    <w:rsid w:val="00FE36E1"/>
    <w:rsid w:val="00FE4BC5"/>
    <w:rsid w:val="00FE5DD2"/>
    <w:rsid w:val="00FE6515"/>
    <w:rsid w:val="00FF6DAD"/>
    <w:rsid w:val="01B894B5"/>
    <w:rsid w:val="02C384A4"/>
    <w:rsid w:val="0384F6B9"/>
    <w:rsid w:val="0575136D"/>
    <w:rsid w:val="05ABBEBA"/>
    <w:rsid w:val="06180A81"/>
    <w:rsid w:val="06384217"/>
    <w:rsid w:val="0686428E"/>
    <w:rsid w:val="0720A783"/>
    <w:rsid w:val="07978865"/>
    <w:rsid w:val="0823AFEA"/>
    <w:rsid w:val="09065DBF"/>
    <w:rsid w:val="09197E79"/>
    <w:rsid w:val="09EA732B"/>
    <w:rsid w:val="0B6FF27E"/>
    <w:rsid w:val="0BDF946F"/>
    <w:rsid w:val="0CC47A05"/>
    <w:rsid w:val="0D17757E"/>
    <w:rsid w:val="0F8AF386"/>
    <w:rsid w:val="1044B479"/>
    <w:rsid w:val="11EBD416"/>
    <w:rsid w:val="13A0B280"/>
    <w:rsid w:val="15466F74"/>
    <w:rsid w:val="157F88DE"/>
    <w:rsid w:val="171317AA"/>
    <w:rsid w:val="1749CD65"/>
    <w:rsid w:val="1918FB7C"/>
    <w:rsid w:val="1A788523"/>
    <w:rsid w:val="1E3C4557"/>
    <w:rsid w:val="21B9575C"/>
    <w:rsid w:val="221D53A7"/>
    <w:rsid w:val="2275BC0A"/>
    <w:rsid w:val="22A6319C"/>
    <w:rsid w:val="22C2904B"/>
    <w:rsid w:val="232E561B"/>
    <w:rsid w:val="233A49F0"/>
    <w:rsid w:val="23408F72"/>
    <w:rsid w:val="24FBF5CA"/>
    <w:rsid w:val="26828EF2"/>
    <w:rsid w:val="2693A777"/>
    <w:rsid w:val="2750E64F"/>
    <w:rsid w:val="28A7D096"/>
    <w:rsid w:val="2B3317D0"/>
    <w:rsid w:val="2BEFCF4E"/>
    <w:rsid w:val="2CAC3D4D"/>
    <w:rsid w:val="2CE7F3EB"/>
    <w:rsid w:val="2ED6D77C"/>
    <w:rsid w:val="2EF15F83"/>
    <w:rsid w:val="3073A044"/>
    <w:rsid w:val="32145191"/>
    <w:rsid w:val="323B4398"/>
    <w:rsid w:val="341B50F1"/>
    <w:rsid w:val="35BB970D"/>
    <w:rsid w:val="36200257"/>
    <w:rsid w:val="3760763B"/>
    <w:rsid w:val="37B96444"/>
    <w:rsid w:val="37D3BE7B"/>
    <w:rsid w:val="385651D1"/>
    <w:rsid w:val="388C30C5"/>
    <w:rsid w:val="3B2AABD3"/>
    <w:rsid w:val="3B534EC9"/>
    <w:rsid w:val="3F460DCB"/>
    <w:rsid w:val="40C5BA88"/>
    <w:rsid w:val="4196E505"/>
    <w:rsid w:val="43B7B0D6"/>
    <w:rsid w:val="442911F8"/>
    <w:rsid w:val="450ABC7F"/>
    <w:rsid w:val="45DA9D94"/>
    <w:rsid w:val="463A365B"/>
    <w:rsid w:val="46EE9ED2"/>
    <w:rsid w:val="479B6CDD"/>
    <w:rsid w:val="47DC4830"/>
    <w:rsid w:val="49257215"/>
    <w:rsid w:val="4ED12C52"/>
    <w:rsid w:val="4F39F5D3"/>
    <w:rsid w:val="4FE4AB46"/>
    <w:rsid w:val="55660B3C"/>
    <w:rsid w:val="55C80143"/>
    <w:rsid w:val="56CC52EF"/>
    <w:rsid w:val="599FE52B"/>
    <w:rsid w:val="5B2055C8"/>
    <w:rsid w:val="5BCF3EE5"/>
    <w:rsid w:val="5C05CDB4"/>
    <w:rsid w:val="5C246069"/>
    <w:rsid w:val="5D8F504C"/>
    <w:rsid w:val="5EE2DE61"/>
    <w:rsid w:val="5F3E0661"/>
    <w:rsid w:val="6083B090"/>
    <w:rsid w:val="60DC6641"/>
    <w:rsid w:val="62708099"/>
    <w:rsid w:val="62923825"/>
    <w:rsid w:val="6376817C"/>
    <w:rsid w:val="638808C1"/>
    <w:rsid w:val="6596F33B"/>
    <w:rsid w:val="662F7425"/>
    <w:rsid w:val="6918F8E7"/>
    <w:rsid w:val="6A4BE987"/>
    <w:rsid w:val="6A88A805"/>
    <w:rsid w:val="6AE1B268"/>
    <w:rsid w:val="6C182A3E"/>
    <w:rsid w:val="6CB6C37F"/>
    <w:rsid w:val="6DDA568A"/>
    <w:rsid w:val="6EC2CB1D"/>
    <w:rsid w:val="6F3B4BE5"/>
    <w:rsid w:val="6F975A0F"/>
    <w:rsid w:val="6FD3D119"/>
    <w:rsid w:val="71314104"/>
    <w:rsid w:val="71CF1481"/>
    <w:rsid w:val="71FF3B9B"/>
    <w:rsid w:val="72CC6E23"/>
    <w:rsid w:val="7315497F"/>
    <w:rsid w:val="733CA755"/>
    <w:rsid w:val="736EE3BC"/>
    <w:rsid w:val="747668AE"/>
    <w:rsid w:val="760B1E2A"/>
    <w:rsid w:val="761B4E40"/>
    <w:rsid w:val="768DC803"/>
    <w:rsid w:val="76A82AB7"/>
    <w:rsid w:val="76C1F253"/>
    <w:rsid w:val="786C40A1"/>
    <w:rsid w:val="794B4922"/>
    <w:rsid w:val="79F8FD8B"/>
    <w:rsid w:val="7A989591"/>
    <w:rsid w:val="7D8795DF"/>
    <w:rsid w:val="7DEE4447"/>
    <w:rsid w:val="7E961C6B"/>
    <w:rsid w:val="7EFDF1A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17CDC"/>
  <w15:docId w15:val="{D428BCB8-1862-4832-8661-9C05F7A1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5C0C"/>
    <w:pPr>
      <w:spacing w:after="0" w:line="240" w:lineRule="auto"/>
    </w:pPr>
    <w:rPr>
      <w:rFonts w:ascii="Arial" w:hAnsi="Arial"/>
    </w:rPr>
  </w:style>
  <w:style w:type="table" w:styleId="TableGrid">
    <w:name w:val="Table Grid"/>
    <w:basedOn w:val="TableNormal"/>
    <w:uiPriority w:val="59"/>
    <w:rsid w:val="00695C0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EE4"/>
  </w:style>
  <w:style w:type="paragraph" w:styleId="Footer">
    <w:name w:val="footer"/>
    <w:basedOn w:val="Normal"/>
    <w:link w:val="FooterChar"/>
    <w:uiPriority w:val="99"/>
    <w:unhideWhenUsed/>
    <w:rsid w:val="00221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EE4"/>
  </w:style>
  <w:style w:type="character" w:styleId="Hyperlink">
    <w:name w:val="Hyperlink"/>
    <w:basedOn w:val="DefaultParagraphFont"/>
    <w:uiPriority w:val="99"/>
    <w:unhideWhenUsed/>
    <w:rsid w:val="00341DBD"/>
    <w:rPr>
      <w:color w:val="0563C1" w:themeColor="hyperlink"/>
      <w:u w:val="single"/>
    </w:rPr>
  </w:style>
  <w:style w:type="character" w:styleId="UnresolvedMention">
    <w:name w:val="Unresolved Mention"/>
    <w:basedOn w:val="DefaultParagraphFont"/>
    <w:uiPriority w:val="99"/>
    <w:semiHidden/>
    <w:unhideWhenUsed/>
    <w:rsid w:val="00341DBD"/>
    <w:rPr>
      <w:color w:val="605E5C"/>
      <w:shd w:val="clear" w:color="auto" w:fill="E1DFDD"/>
    </w:rPr>
  </w:style>
  <w:style w:type="character" w:styleId="CommentReference">
    <w:name w:val="annotation reference"/>
    <w:basedOn w:val="DefaultParagraphFont"/>
    <w:uiPriority w:val="99"/>
    <w:semiHidden/>
    <w:unhideWhenUsed/>
    <w:rsid w:val="00687383"/>
    <w:rPr>
      <w:sz w:val="16"/>
      <w:szCs w:val="16"/>
    </w:rPr>
  </w:style>
  <w:style w:type="paragraph" w:styleId="CommentText">
    <w:name w:val="annotation text"/>
    <w:basedOn w:val="Normal"/>
    <w:link w:val="CommentTextChar"/>
    <w:uiPriority w:val="99"/>
    <w:unhideWhenUsed/>
    <w:rsid w:val="00687383"/>
    <w:pPr>
      <w:spacing w:line="240" w:lineRule="auto"/>
    </w:pPr>
    <w:rPr>
      <w:sz w:val="20"/>
      <w:szCs w:val="20"/>
    </w:rPr>
  </w:style>
  <w:style w:type="character" w:customStyle="1" w:styleId="CommentTextChar">
    <w:name w:val="Comment Text Char"/>
    <w:basedOn w:val="DefaultParagraphFont"/>
    <w:link w:val="CommentText"/>
    <w:uiPriority w:val="99"/>
    <w:rsid w:val="00687383"/>
    <w:rPr>
      <w:sz w:val="20"/>
      <w:szCs w:val="20"/>
    </w:rPr>
  </w:style>
  <w:style w:type="paragraph" w:styleId="CommentSubject">
    <w:name w:val="annotation subject"/>
    <w:basedOn w:val="CommentText"/>
    <w:next w:val="CommentText"/>
    <w:link w:val="CommentSubjectChar"/>
    <w:uiPriority w:val="99"/>
    <w:semiHidden/>
    <w:unhideWhenUsed/>
    <w:rsid w:val="00687383"/>
    <w:rPr>
      <w:b/>
      <w:bCs/>
    </w:rPr>
  </w:style>
  <w:style w:type="character" w:customStyle="1" w:styleId="CommentSubjectChar">
    <w:name w:val="Comment Subject Char"/>
    <w:basedOn w:val="CommentTextChar"/>
    <w:link w:val="CommentSubject"/>
    <w:uiPriority w:val="99"/>
    <w:semiHidden/>
    <w:rsid w:val="00687383"/>
    <w:rPr>
      <w:b/>
      <w:bCs/>
      <w:sz w:val="20"/>
      <w:szCs w:val="20"/>
    </w:rPr>
  </w:style>
  <w:style w:type="paragraph" w:styleId="BalloonText">
    <w:name w:val="Balloon Text"/>
    <w:basedOn w:val="Normal"/>
    <w:link w:val="BalloonTextChar"/>
    <w:uiPriority w:val="99"/>
    <w:semiHidden/>
    <w:unhideWhenUsed/>
    <w:rsid w:val="0068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383"/>
    <w:rPr>
      <w:rFonts w:ascii="Segoe UI" w:hAnsi="Segoe UI" w:cs="Segoe UI"/>
      <w:sz w:val="18"/>
      <w:szCs w:val="18"/>
    </w:rPr>
  </w:style>
  <w:style w:type="paragraph" w:styleId="ListParagraph">
    <w:name w:val="List Paragraph"/>
    <w:basedOn w:val="Normal"/>
    <w:uiPriority w:val="34"/>
    <w:qFormat/>
    <w:rsid w:val="004D27AB"/>
    <w:pPr>
      <w:ind w:left="720"/>
      <w:contextualSpacing/>
    </w:pPr>
  </w:style>
  <w:style w:type="table" w:styleId="PlainTable1">
    <w:name w:val="Plain Table 1"/>
    <w:basedOn w:val="TableNormal"/>
    <w:uiPriority w:val="41"/>
    <w:rsid w:val="00FD23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AD2155"/>
  </w:style>
  <w:style w:type="character" w:customStyle="1" w:styleId="eop">
    <w:name w:val="eop"/>
    <w:basedOn w:val="DefaultParagraphFont"/>
    <w:rsid w:val="00AD2155"/>
  </w:style>
  <w:style w:type="character" w:styleId="FollowedHyperlink">
    <w:name w:val="FollowedHyperlink"/>
    <w:basedOn w:val="DefaultParagraphFont"/>
    <w:uiPriority w:val="99"/>
    <w:semiHidden/>
    <w:unhideWhenUsed/>
    <w:rsid w:val="006E590D"/>
    <w:rPr>
      <w:color w:val="954F72" w:themeColor="followedHyperlink"/>
      <w:u w:val="single"/>
    </w:rPr>
  </w:style>
  <w:style w:type="paragraph" w:customStyle="1" w:styleId="MacPacTrailer">
    <w:name w:val="MacPac Trailer"/>
    <w:rsid w:val="00BE52EF"/>
    <w:pPr>
      <w:widowControl w:val="0"/>
      <w:spacing w:after="0" w:line="200" w:lineRule="exact"/>
    </w:pPr>
    <w:rPr>
      <w:rFonts w:ascii="Tahoma" w:eastAsia="Times New Roman" w:hAnsi="Tahoma" w:cs="Times New Roman"/>
      <w:sz w:val="16"/>
      <w:lang w:val="en-US"/>
    </w:rPr>
  </w:style>
  <w:style w:type="character" w:styleId="PlaceholderText">
    <w:name w:val="Placeholder Text"/>
    <w:basedOn w:val="DefaultParagraphFont"/>
    <w:uiPriority w:val="99"/>
    <w:semiHidden/>
    <w:rsid w:val="00CD6818"/>
    <w:rPr>
      <w:color w:val="808080"/>
    </w:rPr>
  </w:style>
  <w:style w:type="paragraph" w:styleId="Revision">
    <w:name w:val="Revision"/>
    <w:hidden/>
    <w:uiPriority w:val="99"/>
    <w:semiHidden/>
    <w:rsid w:val="00C41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60C4E79B5F484B9E801851B1E09737" ma:contentTypeVersion="9" ma:contentTypeDescription="Create a new document." ma:contentTypeScope="" ma:versionID="157d00355c378aa28d4060e484e36ffd">
  <xsd:schema xmlns:xsd="http://www.w3.org/2001/XMLSchema" xmlns:xs="http://www.w3.org/2001/XMLSchema" xmlns:p="http://schemas.microsoft.com/office/2006/metadata/properties" xmlns:ns3="283814b5-44ba-4bf2-a7a9-b31bc6dca031" xmlns:ns4="34d4055b-f319-4448-9268-44b4501d1d16" targetNamespace="http://schemas.microsoft.com/office/2006/metadata/properties" ma:root="true" ma:fieldsID="3449dd59f183af2ba818c07cc159aa28" ns3:_="" ns4:_="">
    <xsd:import namespace="283814b5-44ba-4bf2-a7a9-b31bc6dca031"/>
    <xsd:import namespace="34d4055b-f319-4448-9268-44b4501d1d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814b5-44ba-4bf2-a7a9-b31bc6dca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4055b-f319-4448-9268-44b4501d1d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A888D-FA80-406C-8B91-93695478040F}">
  <ds:schemaRefs>
    <ds:schemaRef ds:uri="http://schemas.microsoft.com/sharepoint/v3/contenttype/forms"/>
  </ds:schemaRefs>
</ds:datastoreItem>
</file>

<file path=customXml/itemProps2.xml><?xml version="1.0" encoding="utf-8"?>
<ds:datastoreItem xmlns:ds="http://schemas.openxmlformats.org/officeDocument/2006/customXml" ds:itemID="{F6578E6B-F4A7-43E9-8B3B-AF0F0453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814b5-44ba-4bf2-a7a9-b31bc6dca031"/>
    <ds:schemaRef ds:uri="34d4055b-f319-4448-9268-44b4501d1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3D7DE-8F9C-49E9-9894-BCF88CF96D88}">
  <ds:schemaRefs>
    <ds:schemaRef ds:uri="http://schemas.openxmlformats.org/officeDocument/2006/bibliography"/>
  </ds:schemaRefs>
</ds:datastoreItem>
</file>

<file path=customXml/itemProps4.xml><?xml version="1.0" encoding="utf-8"?>
<ds:datastoreItem xmlns:ds="http://schemas.openxmlformats.org/officeDocument/2006/customXml" ds:itemID="{E1E24E63-3AD8-4872-A5D2-4315E84A94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4003</Words>
  <Characters>22299</Characters>
  <Application>Microsoft Office Word</Application>
  <DocSecurity>0</DocSecurity>
  <Lines>185</Lines>
  <Paragraphs>52</Paragraphs>
  <ScaleCrop>false</ScaleCrop>
  <Company>London School of Hygiene and Tropical Medicine</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Diagne</dc:creator>
  <cp:lastModifiedBy>Emily Giles</cp:lastModifiedBy>
  <cp:revision>3</cp:revision>
  <dcterms:created xsi:type="dcterms:W3CDTF">2024-08-28T11:19:00Z</dcterms:created>
  <dcterms:modified xsi:type="dcterms:W3CDTF">2024-08-28T11:21:00Z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0x010100DC60C4E79B5F484B9E801851B1E09737</vt:lpwstr>
  </property>
  <property fmtid="{D5CDD505-2E9C-101B-9397-08002B2CF9AE}" pid="3" name="GrammarlyDocumentId">
    <vt:lpwstr>a3f3be39e1a231cf776079174e8f8b04049f022a27cdb18453e6fe03a70ad9e6</vt:lpwstr>
  </property>
</Properties>
</file>